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8C91" w14:textId="02F14B0F" w:rsidR="00D62B08" w:rsidRPr="00D62B08" w:rsidRDefault="00D62B08" w:rsidP="00D62B08">
      <w:pPr>
        <w:pStyle w:val="APA1"/>
        <w:rPr>
          <w:b w:val="0"/>
          <w:bCs/>
        </w:rPr>
      </w:pPr>
      <w:bookmarkStart w:id="0" w:name="_Toc191812837"/>
      <w:r w:rsidRPr="00D62B08">
        <w:rPr>
          <w:b w:val="0"/>
          <w:bCs/>
        </w:rPr>
        <w:t>ESL Job Market Analysis</w:t>
      </w:r>
      <w:bookmarkEnd w:id="0"/>
    </w:p>
    <w:p w14:paraId="3F1B5F0F"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181A87C3" w14:textId="77777777"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Nathan J. Burgess</w:t>
      </w:r>
    </w:p>
    <w:p w14:paraId="4CD6F7FD"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6DF48EEE"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5A1C417C"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09092A29" w14:textId="2F627881" w:rsidR="00D62B08" w:rsidRPr="00D62B08" w:rsidRDefault="00D62B08" w:rsidP="00D62B08">
      <w:pPr>
        <w:spacing w:line="24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w:t>
      </w:r>
      <w:r w:rsidRPr="00D62B08">
        <w:rPr>
          <w:rFonts w:ascii="Times New Roman" w:eastAsia="Times New Roman" w:hAnsi="Times New Roman" w:cs="Times New Roman"/>
          <w:sz w:val="24"/>
          <w:szCs w:val="24"/>
        </w:rPr>
        <w:t>n</w:t>
      </w:r>
      <w:r w:rsidRPr="00D62B08">
        <w:rPr>
          <w:rFonts w:ascii="Times New Roman" w:eastAsia="Times New Roman" w:hAnsi="Times New Roman" w:cs="Times New Roman"/>
          <w:sz w:val="24"/>
          <w:szCs w:val="24"/>
        </w:rPr>
        <w:t xml:space="preserve"> </w:t>
      </w:r>
      <w:r w:rsidRPr="00D62B08">
        <w:rPr>
          <w:rFonts w:ascii="Times New Roman" w:eastAsia="Times New Roman" w:hAnsi="Times New Roman" w:cs="Times New Roman"/>
          <w:sz w:val="24"/>
          <w:szCs w:val="24"/>
        </w:rPr>
        <w:t>analysis</w:t>
      </w:r>
      <w:r w:rsidRPr="00D62B08">
        <w:rPr>
          <w:rFonts w:ascii="Times New Roman" w:eastAsia="Times New Roman" w:hAnsi="Times New Roman" w:cs="Times New Roman"/>
          <w:sz w:val="24"/>
          <w:szCs w:val="24"/>
        </w:rPr>
        <w:t xml:space="preserve"> submitted to the faculty of</w:t>
      </w:r>
    </w:p>
    <w:p w14:paraId="3FA320E4" w14:textId="77777777" w:rsidR="00D62B08" w:rsidRPr="00D62B08" w:rsidRDefault="00D62B08" w:rsidP="00D62B08">
      <w:pPr>
        <w:spacing w:line="24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Brigham Young University</w:t>
      </w:r>
    </w:p>
    <w:p w14:paraId="703194EE" w14:textId="77777777" w:rsidR="00D62B08" w:rsidRPr="00D62B08" w:rsidRDefault="00D62B08" w:rsidP="00D62B08">
      <w:pPr>
        <w:spacing w:line="24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in partial fulfillment of the requirements for the degree of</w:t>
      </w:r>
    </w:p>
    <w:p w14:paraId="392B60F4" w14:textId="77777777" w:rsidR="00D62B08" w:rsidRPr="00D62B08" w:rsidRDefault="00D62B08" w:rsidP="00D62B08">
      <w:pPr>
        <w:spacing w:line="240" w:lineRule="auto"/>
        <w:jc w:val="center"/>
        <w:rPr>
          <w:rFonts w:ascii="Times New Roman" w:eastAsia="Times New Roman" w:hAnsi="Times New Roman" w:cs="Times New Roman"/>
          <w:sz w:val="24"/>
          <w:szCs w:val="24"/>
        </w:rPr>
      </w:pPr>
    </w:p>
    <w:p w14:paraId="50333918" w14:textId="77777777"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Master of Arts </w:t>
      </w:r>
    </w:p>
    <w:p w14:paraId="5822405C"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350BDFD1"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239618F6"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50486C82" w14:textId="77777777" w:rsidR="00D62B08" w:rsidRPr="00D62B08" w:rsidRDefault="00D62B08" w:rsidP="00D62B08">
      <w:pPr>
        <w:spacing w:line="24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K. James Hartshorn, Chair</w:t>
      </w:r>
    </w:p>
    <w:p w14:paraId="05779A96" w14:textId="77777777" w:rsidR="00D62B08" w:rsidRPr="00D62B08" w:rsidRDefault="00D62B08" w:rsidP="00D62B08">
      <w:pPr>
        <w:spacing w:line="24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Ben McMurry</w:t>
      </w:r>
    </w:p>
    <w:p w14:paraId="58721A6C" w14:textId="77777777"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Matthew Wilcox</w:t>
      </w:r>
    </w:p>
    <w:p w14:paraId="2C6C8856" w14:textId="77777777" w:rsidR="00D62B08" w:rsidRPr="00D62B08" w:rsidRDefault="00D62B08" w:rsidP="00D62B08">
      <w:pPr>
        <w:spacing w:line="480" w:lineRule="auto"/>
        <w:rPr>
          <w:rFonts w:ascii="Times New Roman" w:eastAsia="Times New Roman" w:hAnsi="Times New Roman" w:cs="Times New Roman"/>
          <w:sz w:val="24"/>
          <w:szCs w:val="24"/>
        </w:rPr>
      </w:pPr>
    </w:p>
    <w:p w14:paraId="5AB722AF"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3EBA6C71" w14:textId="77777777"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Department of Linguistics</w:t>
      </w:r>
    </w:p>
    <w:p w14:paraId="10DEEEDD" w14:textId="77777777"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Brigham Young University</w:t>
      </w:r>
    </w:p>
    <w:p w14:paraId="537E5685"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30CA1C09" w14:textId="77777777" w:rsidR="00D62B08" w:rsidRPr="00D62B08" w:rsidRDefault="00D62B08" w:rsidP="00D62B08">
      <w:pPr>
        <w:spacing w:line="480" w:lineRule="auto"/>
        <w:jc w:val="center"/>
        <w:rPr>
          <w:rFonts w:ascii="Times New Roman" w:eastAsia="Times New Roman" w:hAnsi="Times New Roman" w:cs="Times New Roman"/>
          <w:sz w:val="24"/>
          <w:szCs w:val="24"/>
        </w:rPr>
      </w:pPr>
    </w:p>
    <w:p w14:paraId="54A25870" w14:textId="2767692C" w:rsidR="00D62B08" w:rsidRPr="00D62B08" w:rsidRDefault="00D62B08" w:rsidP="00D62B08">
      <w:pPr>
        <w:spacing w:line="480" w:lineRule="auto"/>
        <w:jc w:val="center"/>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Copyright © 202</w:t>
      </w:r>
      <w:r w:rsidRPr="00D62B08">
        <w:rPr>
          <w:rFonts w:ascii="Times New Roman" w:eastAsia="Times New Roman" w:hAnsi="Times New Roman" w:cs="Times New Roman"/>
          <w:sz w:val="24"/>
          <w:szCs w:val="24"/>
        </w:rPr>
        <w:t>5</w:t>
      </w:r>
      <w:r w:rsidRPr="00D62B08">
        <w:rPr>
          <w:rFonts w:ascii="Times New Roman" w:eastAsia="Times New Roman" w:hAnsi="Times New Roman" w:cs="Times New Roman"/>
          <w:sz w:val="24"/>
          <w:szCs w:val="24"/>
        </w:rPr>
        <w:t xml:space="preserve"> Nathan J. Burgess</w:t>
      </w:r>
    </w:p>
    <w:p w14:paraId="1D33CF0A" w14:textId="7327B25A" w:rsidR="00D62B08" w:rsidRPr="00D62B08" w:rsidRDefault="00D62B08" w:rsidP="00D62B08">
      <w:pPr>
        <w:jc w:val="center"/>
        <w:rPr>
          <w:rFonts w:ascii="Times New Roman" w:eastAsia="Times New Roman" w:hAnsi="Times New Roman" w:cs="Times New Roman"/>
          <w:bCs/>
          <w:sz w:val="24"/>
          <w:szCs w:val="24"/>
        </w:rPr>
      </w:pPr>
      <w:r w:rsidRPr="00D62B08">
        <w:rPr>
          <w:rFonts w:ascii="Times New Roman" w:eastAsia="Times New Roman" w:hAnsi="Times New Roman" w:cs="Times New Roman"/>
          <w:sz w:val="24"/>
          <w:szCs w:val="24"/>
        </w:rPr>
        <w:t>All Rights Reserved</w:t>
      </w:r>
      <w:r w:rsidRPr="00D62B08">
        <w:rPr>
          <w:rFonts w:ascii="Times New Roman" w:hAnsi="Times New Roman" w:cs="Times New Roman"/>
          <w:b/>
          <w:bCs/>
          <w:sz w:val="24"/>
          <w:szCs w:val="24"/>
        </w:rPr>
        <w:br w:type="page"/>
      </w:r>
    </w:p>
    <w:p w14:paraId="00FBB7B3" w14:textId="555E496D" w:rsidR="00321F3A" w:rsidRPr="00D62B08" w:rsidRDefault="00321F3A" w:rsidP="00967F0D">
      <w:pPr>
        <w:pStyle w:val="APA1"/>
        <w:rPr>
          <w:b w:val="0"/>
          <w:bCs/>
        </w:rPr>
      </w:pPr>
      <w:bookmarkStart w:id="1" w:name="_Toc191812838"/>
      <w:r w:rsidRPr="00D62B08">
        <w:rPr>
          <w:b w:val="0"/>
          <w:bCs/>
        </w:rPr>
        <w:lastRenderedPageBreak/>
        <w:t>TABLE OF CONTENTS</w:t>
      </w:r>
      <w:bookmarkEnd w:id="1"/>
    </w:p>
    <w:p w14:paraId="5077165D" w14:textId="77777777" w:rsidR="003103C3" w:rsidRPr="00D62B08" w:rsidRDefault="003103C3" w:rsidP="00967F0D">
      <w:pPr>
        <w:pStyle w:val="APA1"/>
        <w:rPr>
          <w:b w:val="0"/>
          <w:bCs/>
        </w:rPr>
      </w:pPr>
    </w:p>
    <w:p w14:paraId="16A7DD77" w14:textId="7AB10910" w:rsidR="00C6507F" w:rsidRPr="00C6507F" w:rsidRDefault="00C6507F" w:rsidP="00C6507F">
      <w:pPr>
        <w:pStyle w:val="TOC1"/>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 xml:space="preserve"> TOC \o "1-4" \h \z \t "APA 2,2,APA 3,3,APA 4,4,APA 1,1" </w:instrText>
      </w:r>
      <w:r>
        <w:rPr>
          <w:rFonts w:ascii="Times New Roman" w:eastAsia="Times New Roman" w:hAnsi="Times New Roman" w:cs="Times New Roman"/>
          <w:bCs/>
          <w:sz w:val="24"/>
          <w:szCs w:val="24"/>
        </w:rPr>
        <w:fldChar w:fldCharType="separate"/>
      </w:r>
      <w:hyperlink w:anchor="_Toc191812837" w:history="1">
        <w:r w:rsidRPr="00C6507F">
          <w:rPr>
            <w:rStyle w:val="Hyperlink"/>
            <w:rFonts w:ascii="Times New Roman" w:hAnsi="Times New Roman" w:cs="Times New Roman"/>
            <w:bCs/>
            <w:noProof/>
            <w:sz w:val="24"/>
            <w:szCs w:val="32"/>
          </w:rPr>
          <w:t>ESL Jo</w:t>
        </w:r>
        <w:r w:rsidRPr="00C6507F">
          <w:rPr>
            <w:rStyle w:val="Hyperlink"/>
            <w:rFonts w:ascii="Times New Roman" w:hAnsi="Times New Roman" w:cs="Times New Roman"/>
            <w:bCs/>
            <w:noProof/>
            <w:sz w:val="24"/>
            <w:szCs w:val="32"/>
          </w:rPr>
          <w:t>b</w:t>
        </w:r>
        <w:r w:rsidRPr="00C6507F">
          <w:rPr>
            <w:rStyle w:val="Hyperlink"/>
            <w:rFonts w:ascii="Times New Roman" w:hAnsi="Times New Roman" w:cs="Times New Roman"/>
            <w:bCs/>
            <w:noProof/>
            <w:sz w:val="24"/>
            <w:szCs w:val="32"/>
          </w:rPr>
          <w:t xml:space="preserve"> Market Analysis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_Toc191812837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i</w:t>
        </w:r>
        <w:r w:rsidRPr="00C6507F">
          <w:rPr>
            <w:rFonts w:ascii="Times New Roman" w:hAnsi="Times New Roman" w:cs="Times New Roman"/>
            <w:noProof/>
            <w:webHidden/>
            <w:sz w:val="24"/>
            <w:szCs w:val="32"/>
          </w:rPr>
          <w:fldChar w:fldCharType="end"/>
        </w:r>
      </w:hyperlink>
    </w:p>
    <w:p w14:paraId="40E7CA10" w14:textId="762144C9" w:rsidR="00C6507F" w:rsidRPr="00C6507F" w:rsidRDefault="00C6507F" w:rsidP="00C6507F">
      <w:pPr>
        <w:pStyle w:val="TOC1"/>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38" w:history="1">
        <w:r w:rsidRPr="00C6507F">
          <w:rPr>
            <w:rStyle w:val="Hyperlink"/>
            <w:rFonts w:ascii="Times New Roman" w:hAnsi="Times New Roman" w:cs="Times New Roman"/>
            <w:bCs/>
            <w:noProof/>
            <w:sz w:val="24"/>
            <w:szCs w:val="32"/>
          </w:rPr>
          <w:t>TABLE OF CONTENTS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_Toc191812838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ii</w:t>
        </w:r>
        <w:r w:rsidRPr="00C6507F">
          <w:rPr>
            <w:rFonts w:ascii="Times New Roman" w:hAnsi="Times New Roman" w:cs="Times New Roman"/>
            <w:noProof/>
            <w:webHidden/>
            <w:sz w:val="24"/>
            <w:szCs w:val="32"/>
          </w:rPr>
          <w:fldChar w:fldCharType="end"/>
        </w:r>
      </w:hyperlink>
    </w:p>
    <w:p w14:paraId="173FAB9F" w14:textId="68142CD6" w:rsidR="00C6507F" w:rsidRPr="00C6507F" w:rsidRDefault="00C6507F" w:rsidP="00C6507F">
      <w:pPr>
        <w:pStyle w:val="TOC1"/>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39" w:history="1">
        <w:r w:rsidRPr="00C6507F">
          <w:rPr>
            <w:rStyle w:val="Hyperlink"/>
            <w:rFonts w:ascii="Times New Roman" w:hAnsi="Times New Roman" w:cs="Times New Roman"/>
            <w:noProof/>
            <w:sz w:val="24"/>
            <w:szCs w:val="32"/>
          </w:rPr>
          <w:t>Introduction</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_Toc191812839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w:t>
        </w:r>
        <w:r w:rsidRPr="00C6507F">
          <w:rPr>
            <w:rFonts w:ascii="Times New Roman" w:hAnsi="Times New Roman" w:cs="Times New Roman"/>
            <w:noProof/>
            <w:webHidden/>
            <w:sz w:val="24"/>
            <w:szCs w:val="32"/>
          </w:rPr>
          <w:fldChar w:fldCharType="end"/>
        </w:r>
      </w:hyperlink>
    </w:p>
    <w:p w14:paraId="00A7A425" w14:textId="18CDEC98" w:rsidR="00C6507F" w:rsidRPr="00C6507F" w:rsidRDefault="00C6507F" w:rsidP="00C6507F">
      <w:pPr>
        <w:pStyle w:val="TOC2"/>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0" w:history="1">
        <w:r w:rsidRPr="00C6507F">
          <w:rPr>
            <w:rStyle w:val="Hyperlink"/>
            <w:rFonts w:ascii="Times New Roman" w:hAnsi="Times New Roman" w:cs="Times New Roman"/>
            <w:noProof/>
            <w:sz w:val="24"/>
            <w:szCs w:val="32"/>
          </w:rPr>
          <w:t>Bangkok Thailand Job Market</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_Toc191812840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w:t>
        </w:r>
        <w:r w:rsidRPr="00C6507F">
          <w:rPr>
            <w:rFonts w:ascii="Times New Roman" w:hAnsi="Times New Roman" w:cs="Times New Roman"/>
            <w:noProof/>
            <w:webHidden/>
            <w:sz w:val="24"/>
            <w:szCs w:val="32"/>
          </w:rPr>
          <w:fldChar w:fldCharType="end"/>
        </w:r>
      </w:hyperlink>
    </w:p>
    <w:p w14:paraId="3A50C774" w14:textId="4F8CE249"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1" w:history="1">
        <w:r w:rsidRPr="00C6507F">
          <w:rPr>
            <w:rStyle w:val="Hyperlink"/>
            <w:rFonts w:ascii="Times New Roman" w:hAnsi="Times New Roman" w:cs="Times New Roman"/>
            <w:noProof/>
            <w:sz w:val="24"/>
            <w:szCs w:val="32"/>
          </w:rPr>
          <w:t>Initial C</w:t>
        </w:r>
        <w:r w:rsidRPr="00C6507F">
          <w:rPr>
            <w:rStyle w:val="Hyperlink"/>
            <w:rFonts w:ascii="Times New Roman" w:hAnsi="Times New Roman" w:cs="Times New Roman"/>
            <w:noProof/>
            <w:sz w:val="24"/>
            <w:szCs w:val="32"/>
          </w:rPr>
          <w:t>o</w:t>
        </w:r>
        <w:r w:rsidRPr="00C6507F">
          <w:rPr>
            <w:rStyle w:val="Hyperlink"/>
            <w:rFonts w:ascii="Times New Roman" w:hAnsi="Times New Roman" w:cs="Times New Roman"/>
            <w:noProof/>
            <w:sz w:val="24"/>
            <w:szCs w:val="32"/>
          </w:rPr>
          <w:t>ntacting for Thailand</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_Toc191812841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w:t>
        </w:r>
        <w:r w:rsidRPr="00C6507F">
          <w:rPr>
            <w:rFonts w:ascii="Times New Roman" w:hAnsi="Times New Roman" w:cs="Times New Roman"/>
            <w:noProof/>
            <w:webHidden/>
            <w:sz w:val="24"/>
            <w:szCs w:val="32"/>
          </w:rPr>
          <w:fldChar w:fldCharType="end"/>
        </w:r>
      </w:hyperlink>
    </w:p>
    <w:p w14:paraId="480086D5" w14:textId="10CAF3C1"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2" w:history="1">
        <w:r w:rsidRPr="00C6507F">
          <w:rPr>
            <w:rStyle w:val="Hyperlink"/>
            <w:rFonts w:ascii="Times New Roman" w:hAnsi="Times New Roman" w:cs="Times New Roman"/>
            <w:noProof/>
            <w:sz w:val="24"/>
            <w:szCs w:val="32"/>
          </w:rPr>
          <w:t>Search Process and University Posts for Bangkok</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_Toc191812842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3</w:t>
        </w:r>
        <w:r w:rsidRPr="00C6507F">
          <w:rPr>
            <w:rFonts w:ascii="Times New Roman" w:hAnsi="Times New Roman" w:cs="Times New Roman"/>
            <w:noProof/>
            <w:webHidden/>
            <w:sz w:val="24"/>
            <w:szCs w:val="32"/>
          </w:rPr>
          <w:fldChar w:fldCharType="end"/>
        </w:r>
      </w:hyperlink>
    </w:p>
    <w:p w14:paraId="57416894" w14:textId="77CD09D6"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3" w:history="1">
        <w:r w:rsidRPr="00C6507F">
          <w:rPr>
            <w:rStyle w:val="Hyperlink"/>
            <w:rFonts w:ascii="Times New Roman" w:hAnsi="Times New Roman" w:cs="Times New Roman"/>
            <w:noProof/>
            <w:sz w:val="24"/>
            <w:szCs w:val="32"/>
          </w:rPr>
          <w:t>International Schools in Bangkok</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_Toc191812843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3</w:t>
        </w:r>
        <w:r w:rsidRPr="00C6507F">
          <w:rPr>
            <w:rFonts w:ascii="Times New Roman" w:hAnsi="Times New Roman" w:cs="Times New Roman"/>
            <w:noProof/>
            <w:webHidden/>
            <w:sz w:val="24"/>
            <w:szCs w:val="32"/>
          </w:rPr>
          <w:fldChar w:fldCharType="end"/>
        </w:r>
      </w:hyperlink>
    </w:p>
    <w:p w14:paraId="0355CF62" w14:textId="501F2606"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4" w:history="1">
        <w:r w:rsidRPr="00C6507F">
          <w:rPr>
            <w:rStyle w:val="Hyperlink"/>
            <w:rFonts w:ascii="Times New Roman" w:hAnsi="Times New Roman" w:cs="Times New Roman"/>
            <w:noProof/>
            <w:sz w:val="24"/>
            <w:szCs w:val="32"/>
          </w:rPr>
          <w:t>Salaries, Requirements, and Preferences.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_Toc191812844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4</w:t>
        </w:r>
        <w:r w:rsidRPr="00C6507F">
          <w:rPr>
            <w:rFonts w:ascii="Times New Roman" w:hAnsi="Times New Roman" w:cs="Times New Roman"/>
            <w:noProof/>
            <w:webHidden/>
            <w:sz w:val="24"/>
            <w:szCs w:val="32"/>
          </w:rPr>
          <w:fldChar w:fldCharType="end"/>
        </w:r>
      </w:hyperlink>
    </w:p>
    <w:p w14:paraId="0E019F5F" w14:textId="3D7EEB6D"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5" w:history="1">
        <w:r w:rsidRPr="00C6507F">
          <w:rPr>
            <w:rStyle w:val="Hyperlink"/>
            <w:rFonts w:ascii="Times New Roman" w:hAnsi="Times New Roman" w:cs="Times New Roman"/>
            <w:noProof/>
            <w:sz w:val="24"/>
            <w:szCs w:val="32"/>
          </w:rPr>
          <w:t>Comparisons of International Schools in Bangkok.</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_Toc191812845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6</w:t>
        </w:r>
        <w:r w:rsidRPr="00C6507F">
          <w:rPr>
            <w:rFonts w:ascii="Times New Roman" w:hAnsi="Times New Roman" w:cs="Times New Roman"/>
            <w:noProof/>
            <w:webHidden/>
            <w:sz w:val="24"/>
            <w:szCs w:val="32"/>
          </w:rPr>
          <w:fldChar w:fldCharType="end"/>
        </w:r>
      </w:hyperlink>
    </w:p>
    <w:p w14:paraId="6F4BBEE6" w14:textId="18FCE5B3"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6" w:history="1">
        <w:r w:rsidRPr="00C6507F">
          <w:rPr>
            <w:rStyle w:val="Hyperlink"/>
            <w:rFonts w:ascii="Times New Roman" w:hAnsi="Times New Roman" w:cs="Times New Roman"/>
            <w:noProof/>
            <w:sz w:val="24"/>
            <w:szCs w:val="32"/>
          </w:rPr>
          <w:t>Private Language Schools in Bangkok</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_Toc191812846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6</w:t>
        </w:r>
        <w:r w:rsidRPr="00C6507F">
          <w:rPr>
            <w:rFonts w:ascii="Times New Roman" w:hAnsi="Times New Roman" w:cs="Times New Roman"/>
            <w:noProof/>
            <w:webHidden/>
            <w:sz w:val="24"/>
            <w:szCs w:val="32"/>
          </w:rPr>
          <w:fldChar w:fldCharType="end"/>
        </w:r>
      </w:hyperlink>
    </w:p>
    <w:p w14:paraId="47E77105" w14:textId="0919D256"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7" w:history="1">
        <w:r w:rsidRPr="00C6507F">
          <w:rPr>
            <w:rStyle w:val="Hyperlink"/>
            <w:rFonts w:ascii="Times New Roman" w:hAnsi="Times New Roman" w:cs="Times New Roman"/>
            <w:noProof/>
            <w:sz w:val="24"/>
            <w:szCs w:val="32"/>
          </w:rPr>
          <w:t>Salaries, Requirements, and Preferences.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_Toc191812847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7</w:t>
        </w:r>
        <w:r w:rsidRPr="00C6507F">
          <w:rPr>
            <w:rFonts w:ascii="Times New Roman" w:hAnsi="Times New Roman" w:cs="Times New Roman"/>
            <w:noProof/>
            <w:webHidden/>
            <w:sz w:val="24"/>
            <w:szCs w:val="32"/>
          </w:rPr>
          <w:fldChar w:fldCharType="end"/>
        </w:r>
      </w:hyperlink>
    </w:p>
    <w:p w14:paraId="14E7A336" w14:textId="21C2F322"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8" w:history="1">
        <w:r w:rsidRPr="00C6507F">
          <w:rPr>
            <w:rStyle w:val="Hyperlink"/>
            <w:rFonts w:ascii="Times New Roman" w:hAnsi="Times New Roman" w:cs="Times New Roman"/>
            <w:noProof/>
            <w:sz w:val="24"/>
            <w:szCs w:val="32"/>
          </w:rPr>
          <w:t>Bangkok Thailand Job Market Summary</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_Toc191812848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8</w:t>
        </w:r>
        <w:r w:rsidRPr="00C6507F">
          <w:rPr>
            <w:rFonts w:ascii="Times New Roman" w:hAnsi="Times New Roman" w:cs="Times New Roman"/>
            <w:noProof/>
            <w:webHidden/>
            <w:sz w:val="24"/>
            <w:szCs w:val="32"/>
          </w:rPr>
          <w:fldChar w:fldCharType="end"/>
        </w:r>
      </w:hyperlink>
    </w:p>
    <w:p w14:paraId="156D12A8" w14:textId="51F7F848" w:rsidR="00C6507F" w:rsidRPr="00C6507F" w:rsidRDefault="00C6507F" w:rsidP="00C6507F">
      <w:pPr>
        <w:pStyle w:val="TOC2"/>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49" w:history="1">
        <w:r w:rsidRPr="00C6507F">
          <w:rPr>
            <w:rStyle w:val="Hyperlink"/>
            <w:rFonts w:ascii="Times New Roman" w:hAnsi="Times New Roman" w:cs="Times New Roman"/>
            <w:noProof/>
            <w:sz w:val="24"/>
            <w:szCs w:val="32"/>
          </w:rPr>
          <w:t>Utah Job Market</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_Toc191812849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9</w:t>
        </w:r>
        <w:r w:rsidRPr="00C6507F">
          <w:rPr>
            <w:rFonts w:ascii="Times New Roman" w:hAnsi="Times New Roman" w:cs="Times New Roman"/>
            <w:noProof/>
            <w:webHidden/>
            <w:sz w:val="24"/>
            <w:szCs w:val="32"/>
          </w:rPr>
          <w:fldChar w:fldCharType="end"/>
        </w:r>
      </w:hyperlink>
    </w:p>
    <w:p w14:paraId="147167D0" w14:textId="6ACD96EB"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0" w:history="1">
        <w:r w:rsidRPr="00C6507F">
          <w:rPr>
            <w:rStyle w:val="Hyperlink"/>
            <w:rFonts w:ascii="Times New Roman" w:hAnsi="Times New Roman" w:cs="Times New Roman"/>
            <w:noProof/>
            <w:sz w:val="24"/>
            <w:szCs w:val="32"/>
          </w:rPr>
          <w:t>Private Language Programs in Utah</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_Toc191812850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9</w:t>
        </w:r>
        <w:r w:rsidRPr="00C6507F">
          <w:rPr>
            <w:rFonts w:ascii="Times New Roman" w:hAnsi="Times New Roman" w:cs="Times New Roman"/>
            <w:noProof/>
            <w:webHidden/>
            <w:sz w:val="24"/>
            <w:szCs w:val="32"/>
          </w:rPr>
          <w:fldChar w:fldCharType="end"/>
        </w:r>
      </w:hyperlink>
    </w:p>
    <w:p w14:paraId="5DA8538D" w14:textId="2F0E1031"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1" w:history="1">
        <w:r w:rsidRPr="00C6507F">
          <w:rPr>
            <w:rStyle w:val="Hyperlink"/>
            <w:rFonts w:ascii="Times New Roman" w:hAnsi="Times New Roman" w:cs="Times New Roman"/>
            <w:noProof/>
            <w:sz w:val="24"/>
            <w:szCs w:val="32"/>
          </w:rPr>
          <w:t>Salaries, Requirements, and Preferences.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_Toc191812851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10</w:t>
        </w:r>
        <w:r w:rsidRPr="00C6507F">
          <w:rPr>
            <w:rFonts w:ascii="Times New Roman" w:hAnsi="Times New Roman" w:cs="Times New Roman"/>
            <w:noProof/>
            <w:webHidden/>
            <w:sz w:val="24"/>
            <w:szCs w:val="32"/>
          </w:rPr>
          <w:fldChar w:fldCharType="end"/>
        </w:r>
      </w:hyperlink>
    </w:p>
    <w:p w14:paraId="1D9A42E2" w14:textId="30ECECAC"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2" w:history="1">
        <w:r w:rsidRPr="00C6507F">
          <w:rPr>
            <w:rStyle w:val="Hyperlink"/>
            <w:rFonts w:ascii="Times New Roman" w:hAnsi="Times New Roman" w:cs="Times New Roman"/>
            <w:noProof/>
            <w:sz w:val="24"/>
            <w:szCs w:val="32"/>
          </w:rPr>
          <w:t>Adult Education Programs in Utah</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_Toc191812852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10</w:t>
        </w:r>
        <w:r w:rsidRPr="00C6507F">
          <w:rPr>
            <w:rFonts w:ascii="Times New Roman" w:hAnsi="Times New Roman" w:cs="Times New Roman"/>
            <w:noProof/>
            <w:webHidden/>
            <w:sz w:val="24"/>
            <w:szCs w:val="32"/>
          </w:rPr>
          <w:fldChar w:fldCharType="end"/>
        </w:r>
      </w:hyperlink>
    </w:p>
    <w:p w14:paraId="420498D7" w14:textId="17AAA14C"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3" w:history="1">
        <w:r w:rsidRPr="00C6507F">
          <w:rPr>
            <w:rStyle w:val="Hyperlink"/>
            <w:rFonts w:ascii="Times New Roman" w:hAnsi="Times New Roman" w:cs="Times New Roman"/>
            <w:noProof/>
            <w:sz w:val="24"/>
            <w:szCs w:val="32"/>
          </w:rPr>
          <w:t>Salaries, Requirements, and Preferences.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_Toc191812853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11</w:t>
        </w:r>
        <w:r w:rsidRPr="00C6507F">
          <w:rPr>
            <w:rFonts w:ascii="Times New Roman" w:hAnsi="Times New Roman" w:cs="Times New Roman"/>
            <w:noProof/>
            <w:webHidden/>
            <w:sz w:val="24"/>
            <w:szCs w:val="32"/>
          </w:rPr>
          <w:fldChar w:fldCharType="end"/>
        </w:r>
      </w:hyperlink>
    </w:p>
    <w:p w14:paraId="4568478C" w14:textId="37543085"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4" w:history="1">
        <w:r w:rsidRPr="00C6507F">
          <w:rPr>
            <w:rStyle w:val="Hyperlink"/>
            <w:rFonts w:ascii="Times New Roman" w:hAnsi="Times New Roman" w:cs="Times New Roman"/>
            <w:noProof/>
            <w:sz w:val="24"/>
            <w:szCs w:val="32"/>
          </w:rPr>
          <w:t>University and College-Based Language Programs in Utah</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_Toc191812854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11</w:t>
        </w:r>
        <w:r w:rsidRPr="00C6507F">
          <w:rPr>
            <w:rFonts w:ascii="Times New Roman" w:hAnsi="Times New Roman" w:cs="Times New Roman"/>
            <w:noProof/>
            <w:webHidden/>
            <w:sz w:val="24"/>
            <w:szCs w:val="32"/>
          </w:rPr>
          <w:fldChar w:fldCharType="end"/>
        </w:r>
      </w:hyperlink>
    </w:p>
    <w:p w14:paraId="4C8D9EB9" w14:textId="3D2C5D15" w:rsidR="00C6507F" w:rsidRPr="00C6507F" w:rsidRDefault="00C6507F" w:rsidP="00C6507F">
      <w:pPr>
        <w:pStyle w:val="TOC4"/>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5" w:history="1">
        <w:r w:rsidRPr="00C6507F">
          <w:rPr>
            <w:rStyle w:val="Hyperlink"/>
            <w:rFonts w:ascii="Times New Roman" w:hAnsi="Times New Roman" w:cs="Times New Roman"/>
            <w:noProof/>
            <w:sz w:val="24"/>
            <w:szCs w:val="32"/>
          </w:rPr>
          <w:t>Salaries, Requirements, and Preferences.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_Toc191812855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11</w:t>
        </w:r>
        <w:r w:rsidRPr="00C6507F">
          <w:rPr>
            <w:rFonts w:ascii="Times New Roman" w:hAnsi="Times New Roman" w:cs="Times New Roman"/>
            <w:noProof/>
            <w:webHidden/>
            <w:sz w:val="24"/>
            <w:szCs w:val="32"/>
          </w:rPr>
          <w:fldChar w:fldCharType="end"/>
        </w:r>
      </w:hyperlink>
    </w:p>
    <w:p w14:paraId="700F0961" w14:textId="79D685D1"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6" w:history="1">
        <w:r w:rsidRPr="00C6507F">
          <w:rPr>
            <w:rStyle w:val="Hyperlink"/>
            <w:rFonts w:ascii="Times New Roman" w:hAnsi="Times New Roman" w:cs="Times New Roman"/>
            <w:noProof/>
            <w:sz w:val="24"/>
            <w:szCs w:val="32"/>
          </w:rPr>
          <w:t>Utah Job Market Summary</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_Toc191812856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12</w:t>
        </w:r>
        <w:r w:rsidRPr="00C6507F">
          <w:rPr>
            <w:rFonts w:ascii="Times New Roman" w:hAnsi="Times New Roman" w:cs="Times New Roman"/>
            <w:noProof/>
            <w:webHidden/>
            <w:sz w:val="24"/>
            <w:szCs w:val="32"/>
          </w:rPr>
          <w:fldChar w:fldCharType="end"/>
        </w:r>
      </w:hyperlink>
    </w:p>
    <w:p w14:paraId="0BE7B6D7" w14:textId="5175CC10" w:rsidR="00C6507F" w:rsidRPr="00C6507F" w:rsidRDefault="00C6507F" w:rsidP="00C6507F">
      <w:pPr>
        <w:pStyle w:val="TOC2"/>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7" w:history="1">
        <w:r w:rsidRPr="00C6507F">
          <w:rPr>
            <w:rStyle w:val="Hyperlink"/>
            <w:rFonts w:ascii="Times New Roman" w:hAnsi="Times New Roman" w:cs="Times New Roman"/>
            <w:noProof/>
            <w:sz w:val="24"/>
            <w:szCs w:val="32"/>
          </w:rPr>
          <w:t>Job Market: Arizona</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_Toc191812857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13</w:t>
        </w:r>
        <w:r w:rsidRPr="00C6507F">
          <w:rPr>
            <w:rFonts w:ascii="Times New Roman" w:hAnsi="Times New Roman" w:cs="Times New Roman"/>
            <w:noProof/>
            <w:webHidden/>
            <w:sz w:val="24"/>
            <w:szCs w:val="32"/>
          </w:rPr>
          <w:fldChar w:fldCharType="end"/>
        </w:r>
      </w:hyperlink>
    </w:p>
    <w:p w14:paraId="535E1F76" w14:textId="5761A1F7"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8" w:history="1">
        <w:r w:rsidRPr="00C6507F">
          <w:rPr>
            <w:rStyle w:val="Hyperlink"/>
            <w:rFonts w:ascii="Times New Roman" w:hAnsi="Times New Roman" w:cs="Times New Roman"/>
            <w:noProof/>
            <w:sz w:val="24"/>
            <w:szCs w:val="32"/>
          </w:rPr>
          <w:t>Adult Education Programs in Arizona</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_Toc191812858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13</w:t>
        </w:r>
        <w:r w:rsidRPr="00C6507F">
          <w:rPr>
            <w:rFonts w:ascii="Times New Roman" w:hAnsi="Times New Roman" w:cs="Times New Roman"/>
            <w:noProof/>
            <w:webHidden/>
            <w:sz w:val="24"/>
            <w:szCs w:val="32"/>
          </w:rPr>
          <w:fldChar w:fldCharType="end"/>
        </w:r>
      </w:hyperlink>
    </w:p>
    <w:p w14:paraId="5CE9C509" w14:textId="313F0876"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59" w:history="1">
        <w:r w:rsidRPr="00C6507F">
          <w:rPr>
            <w:rStyle w:val="Hyperlink"/>
            <w:rFonts w:ascii="Times New Roman" w:hAnsi="Times New Roman" w:cs="Times New Roman"/>
            <w:noProof/>
            <w:sz w:val="24"/>
            <w:szCs w:val="32"/>
          </w:rPr>
          <w:t>University-Based Language Programs in Arizona</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_Toc191812859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14</w:t>
        </w:r>
        <w:r w:rsidRPr="00C6507F">
          <w:rPr>
            <w:rFonts w:ascii="Times New Roman" w:hAnsi="Times New Roman" w:cs="Times New Roman"/>
            <w:noProof/>
            <w:webHidden/>
            <w:sz w:val="24"/>
            <w:szCs w:val="32"/>
          </w:rPr>
          <w:fldChar w:fldCharType="end"/>
        </w:r>
      </w:hyperlink>
    </w:p>
    <w:p w14:paraId="0F38DBF0" w14:textId="296CFA93"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0" w:history="1">
        <w:r w:rsidRPr="00C6507F">
          <w:rPr>
            <w:rStyle w:val="Hyperlink"/>
            <w:rFonts w:ascii="Times New Roman" w:hAnsi="Times New Roman" w:cs="Times New Roman"/>
            <w:noProof/>
            <w:sz w:val="24"/>
            <w:szCs w:val="32"/>
          </w:rPr>
          <w:t>English Arts at Community Colleges in Arizona</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_Toc191812860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14</w:t>
        </w:r>
        <w:r w:rsidRPr="00C6507F">
          <w:rPr>
            <w:rFonts w:ascii="Times New Roman" w:hAnsi="Times New Roman" w:cs="Times New Roman"/>
            <w:noProof/>
            <w:webHidden/>
            <w:sz w:val="24"/>
            <w:szCs w:val="32"/>
          </w:rPr>
          <w:fldChar w:fldCharType="end"/>
        </w:r>
      </w:hyperlink>
    </w:p>
    <w:p w14:paraId="135A4EB9" w14:textId="213C71E2"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1" w:history="1">
        <w:r w:rsidRPr="00C6507F">
          <w:rPr>
            <w:rStyle w:val="Hyperlink"/>
            <w:rFonts w:ascii="Times New Roman" w:hAnsi="Times New Roman" w:cs="Times New Roman"/>
            <w:noProof/>
            <w:sz w:val="24"/>
            <w:szCs w:val="32"/>
          </w:rPr>
          <w:t>ESL at High Schools in Arizona</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_Toc191812861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15</w:t>
        </w:r>
        <w:r w:rsidRPr="00C6507F">
          <w:rPr>
            <w:rFonts w:ascii="Times New Roman" w:hAnsi="Times New Roman" w:cs="Times New Roman"/>
            <w:noProof/>
            <w:webHidden/>
            <w:sz w:val="24"/>
            <w:szCs w:val="32"/>
          </w:rPr>
          <w:fldChar w:fldCharType="end"/>
        </w:r>
      </w:hyperlink>
    </w:p>
    <w:p w14:paraId="0A8ABC18" w14:textId="6FDF129C" w:rsidR="00C6507F" w:rsidRPr="00C6507F" w:rsidRDefault="00C6507F" w:rsidP="00C6507F">
      <w:pPr>
        <w:pStyle w:val="TOC3"/>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2" w:history="1">
        <w:r w:rsidRPr="00C6507F">
          <w:rPr>
            <w:rStyle w:val="Hyperlink"/>
            <w:rFonts w:ascii="Times New Roman" w:hAnsi="Times New Roman" w:cs="Times New Roman"/>
            <w:noProof/>
            <w:sz w:val="24"/>
            <w:szCs w:val="32"/>
          </w:rPr>
          <w:t>Arizona Job Market Summary</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_Toc191812862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15</w:t>
        </w:r>
        <w:r w:rsidRPr="00C6507F">
          <w:rPr>
            <w:rFonts w:ascii="Times New Roman" w:hAnsi="Times New Roman" w:cs="Times New Roman"/>
            <w:noProof/>
            <w:webHidden/>
            <w:sz w:val="24"/>
            <w:szCs w:val="32"/>
          </w:rPr>
          <w:fldChar w:fldCharType="end"/>
        </w:r>
      </w:hyperlink>
    </w:p>
    <w:p w14:paraId="075E90A1" w14:textId="50C41454" w:rsidR="00C6507F" w:rsidRPr="00C6507F" w:rsidRDefault="00C6507F" w:rsidP="00C6507F">
      <w:pPr>
        <w:pStyle w:val="TOC1"/>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3" w:history="1">
        <w:r w:rsidRPr="00C6507F">
          <w:rPr>
            <w:rStyle w:val="Hyperlink"/>
            <w:rFonts w:ascii="Times New Roman" w:hAnsi="Times New Roman" w:cs="Times New Roman"/>
            <w:noProof/>
            <w:sz w:val="24"/>
            <w:szCs w:val="32"/>
          </w:rPr>
          <w:t>Conclusion</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_Toc191812863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16</w:t>
        </w:r>
        <w:r w:rsidRPr="00C6507F">
          <w:rPr>
            <w:rFonts w:ascii="Times New Roman" w:hAnsi="Times New Roman" w:cs="Times New Roman"/>
            <w:noProof/>
            <w:webHidden/>
            <w:sz w:val="24"/>
            <w:szCs w:val="32"/>
          </w:rPr>
          <w:fldChar w:fldCharType="end"/>
        </w:r>
      </w:hyperlink>
    </w:p>
    <w:p w14:paraId="51DF34E6" w14:textId="5239FE08" w:rsidR="00C6507F" w:rsidRPr="00C6507F" w:rsidRDefault="00C6507F" w:rsidP="00C6507F">
      <w:pPr>
        <w:pStyle w:val="TOC1"/>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4" w:history="1">
        <w:r w:rsidRPr="00C6507F">
          <w:rPr>
            <w:rStyle w:val="Hyperlink"/>
            <w:rFonts w:ascii="Times New Roman" w:hAnsi="Times New Roman" w:cs="Times New Roman"/>
            <w:noProof/>
            <w:sz w:val="24"/>
            <w:szCs w:val="32"/>
          </w:rPr>
          <w:t>Appendices</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_Toc191812864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17</w:t>
        </w:r>
        <w:r w:rsidRPr="00C6507F">
          <w:rPr>
            <w:rFonts w:ascii="Times New Roman" w:hAnsi="Times New Roman" w:cs="Times New Roman"/>
            <w:noProof/>
            <w:webHidden/>
            <w:sz w:val="24"/>
            <w:szCs w:val="32"/>
          </w:rPr>
          <w:fldChar w:fldCharType="end"/>
        </w:r>
      </w:hyperlink>
    </w:p>
    <w:p w14:paraId="7AFD2F2C" w14:textId="695C0110" w:rsidR="00C6507F" w:rsidRPr="00C6507F" w:rsidRDefault="00C6507F" w:rsidP="00C6507F">
      <w:pPr>
        <w:pStyle w:val="TOC2"/>
        <w:tabs>
          <w:tab w:val="right" w:leader="dot" w:pos="9350"/>
        </w:tabs>
        <w:spacing w:line="480" w:lineRule="auto"/>
        <w:rPr>
          <w:rFonts w:ascii="Times New Roman" w:eastAsiaTheme="minorEastAsia" w:hAnsi="Times New Roman" w:cs="Times New Roman"/>
          <w:noProof/>
          <w:kern w:val="2"/>
          <w:sz w:val="28"/>
          <w:szCs w:val="32"/>
          <w:lang w:val="en-US"/>
          <w14:ligatures w14:val="standardContextual"/>
        </w:rPr>
      </w:pPr>
      <w:hyperlink w:anchor="_Toc191812865" w:history="1">
        <w:r w:rsidRPr="00C6507F">
          <w:rPr>
            <w:rStyle w:val="Hyperlink"/>
            <w:rFonts w:ascii="Times New Roman" w:hAnsi="Times New Roman" w:cs="Times New Roman"/>
            <w:noProof/>
            <w:sz w:val="24"/>
            <w:szCs w:val="32"/>
          </w:rPr>
          <w:t>Appendix A: International Schools in Thailand</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_Toc191812865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17</w:t>
        </w:r>
        <w:r w:rsidRPr="00C6507F">
          <w:rPr>
            <w:rFonts w:ascii="Times New Roman" w:hAnsi="Times New Roman" w:cs="Times New Roman"/>
            <w:noProof/>
            <w:webHidden/>
            <w:sz w:val="24"/>
            <w:szCs w:val="32"/>
          </w:rPr>
          <w:fldChar w:fldCharType="end"/>
        </w:r>
      </w:hyperlink>
    </w:p>
    <w:p w14:paraId="5E07A019" w14:textId="1A4B0A17" w:rsidR="00C6507F" w:rsidRDefault="00C6507F" w:rsidP="00C6507F">
      <w:pPr>
        <w:pStyle w:val="TOC2"/>
        <w:tabs>
          <w:tab w:val="right" w:leader="dot" w:pos="9350"/>
        </w:tabs>
        <w:spacing w:line="480" w:lineRule="auto"/>
        <w:rPr>
          <w:rFonts w:asciiTheme="minorHAnsi" w:eastAsiaTheme="minorEastAsia" w:hAnsiTheme="minorHAnsi" w:cstheme="minorBidi"/>
          <w:noProof/>
          <w:kern w:val="2"/>
          <w:sz w:val="24"/>
          <w:szCs w:val="30"/>
          <w:lang w:val="en-US"/>
          <w14:ligatures w14:val="standardContextual"/>
        </w:rPr>
      </w:pPr>
      <w:hyperlink w:anchor="_Toc191812866" w:history="1">
        <w:r w:rsidRPr="00C6507F">
          <w:rPr>
            <w:rStyle w:val="Hyperlink"/>
            <w:rFonts w:ascii="Times New Roman" w:hAnsi="Times New Roman" w:cs="Times New Roman"/>
            <w:noProof/>
            <w:sz w:val="24"/>
            <w:szCs w:val="32"/>
          </w:rPr>
          <w:t>Appendix B: The 20 Jobs Analyzed</w:t>
        </w:r>
        <w:r w:rsidRPr="00C6507F">
          <w:rPr>
            <w:rFonts w:ascii="Times New Roman" w:hAnsi="Times New Roman" w:cs="Times New Roman"/>
            <w:noProof/>
            <w:webHidden/>
            <w:sz w:val="24"/>
            <w:szCs w:val="32"/>
          </w:rPr>
          <w:tab/>
        </w:r>
        <w:r w:rsidRPr="00C6507F">
          <w:rPr>
            <w:rFonts w:ascii="Times New Roman" w:hAnsi="Times New Roman" w:cs="Times New Roman"/>
            <w:noProof/>
            <w:webHidden/>
            <w:sz w:val="24"/>
            <w:szCs w:val="32"/>
          </w:rPr>
          <w:fldChar w:fldCharType="begin"/>
        </w:r>
        <w:r w:rsidRPr="00C6507F">
          <w:rPr>
            <w:rFonts w:ascii="Times New Roman" w:hAnsi="Times New Roman" w:cs="Times New Roman"/>
            <w:noProof/>
            <w:webHidden/>
            <w:sz w:val="24"/>
            <w:szCs w:val="32"/>
          </w:rPr>
          <w:instrText xml:space="preserve"> PAGEREF _Toc191812866 \h </w:instrText>
        </w:r>
        <w:r w:rsidRPr="00C6507F">
          <w:rPr>
            <w:rFonts w:ascii="Times New Roman" w:hAnsi="Times New Roman" w:cs="Times New Roman"/>
            <w:noProof/>
            <w:webHidden/>
            <w:sz w:val="24"/>
            <w:szCs w:val="32"/>
          </w:rPr>
        </w:r>
        <w:r w:rsidRPr="00C6507F">
          <w:rPr>
            <w:rFonts w:ascii="Times New Roman" w:hAnsi="Times New Roman" w:cs="Times New Roman"/>
            <w:noProof/>
            <w:webHidden/>
            <w:sz w:val="24"/>
            <w:szCs w:val="32"/>
          </w:rPr>
          <w:fldChar w:fldCharType="separate"/>
        </w:r>
        <w:r>
          <w:rPr>
            <w:rFonts w:ascii="Times New Roman" w:hAnsi="Times New Roman" w:cs="Times New Roman"/>
            <w:noProof/>
            <w:webHidden/>
            <w:sz w:val="24"/>
            <w:szCs w:val="32"/>
          </w:rPr>
          <w:t>19</w:t>
        </w:r>
        <w:r w:rsidRPr="00C6507F">
          <w:rPr>
            <w:rFonts w:ascii="Times New Roman" w:hAnsi="Times New Roman" w:cs="Times New Roman"/>
            <w:noProof/>
            <w:webHidden/>
            <w:sz w:val="24"/>
            <w:szCs w:val="32"/>
          </w:rPr>
          <w:fldChar w:fldCharType="end"/>
        </w:r>
      </w:hyperlink>
    </w:p>
    <w:p w14:paraId="63902034" w14:textId="6595B553" w:rsidR="00321F3A" w:rsidRPr="00D62B08" w:rsidRDefault="00C6507F" w:rsidP="00321F3A">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end"/>
      </w:r>
      <w:r w:rsidR="00321F3A" w:rsidRPr="00D62B08">
        <w:rPr>
          <w:rFonts w:ascii="Times New Roman" w:eastAsia="Times New Roman" w:hAnsi="Times New Roman" w:cs="Times New Roman"/>
          <w:bCs/>
          <w:sz w:val="24"/>
          <w:szCs w:val="24"/>
        </w:rPr>
        <w:br w:type="page"/>
      </w:r>
    </w:p>
    <w:p w14:paraId="69A51689" w14:textId="77777777" w:rsidR="003103C3" w:rsidRPr="00D62B08" w:rsidRDefault="003103C3" w:rsidP="00D62B08">
      <w:pPr>
        <w:pStyle w:val="APA1"/>
        <w:jc w:val="left"/>
        <w:sectPr w:rsidR="003103C3" w:rsidRPr="00D62B08" w:rsidSect="003103C3">
          <w:headerReference w:type="default" r:id="rId8"/>
          <w:pgSz w:w="12240" w:h="15840"/>
          <w:pgMar w:top="1440" w:right="1440" w:bottom="1440" w:left="1440" w:header="720" w:footer="720" w:gutter="0"/>
          <w:pgNumType w:fmt="lowerRoman" w:start="1"/>
          <w:cols w:space="720"/>
          <w:docGrid w:linePitch="299"/>
        </w:sectPr>
      </w:pPr>
    </w:p>
    <w:p w14:paraId="00000003" w14:textId="77777777" w:rsidR="00472653" w:rsidRPr="00D62B08" w:rsidRDefault="00C6507F" w:rsidP="00D62B08">
      <w:pPr>
        <w:pStyle w:val="APA1"/>
      </w:pPr>
      <w:bookmarkStart w:id="2" w:name="_Toc191812839"/>
      <w:r w:rsidRPr="00D62B08">
        <w:lastRenderedPageBreak/>
        <w:t>Introduction</w:t>
      </w:r>
      <w:bookmarkEnd w:id="2"/>
    </w:p>
    <w:p w14:paraId="00000004"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 xml:space="preserve">This job market analysis provides insights into job prospects in the field of Teaching English to Speakers of Other Languages (TESOL), specifically in the interests of teaching English in the vicinities of Utah, Arizona, and Bangkok, Thailand with a focus on the latter. 20 current job prospects were examined, information being gathered on the variety of positions available, job types (full-time, part-time, online, in-person, hybrid), salary, job requirements and preferences, job search platforms, and other </w:t>
      </w:r>
      <w:r w:rsidRPr="00D62B08">
        <w:rPr>
          <w:rFonts w:ascii="Times New Roman" w:eastAsia="Times New Roman" w:hAnsi="Times New Roman" w:cs="Times New Roman"/>
          <w:sz w:val="24"/>
          <w:szCs w:val="24"/>
        </w:rPr>
        <w:t>observations. 10 of the prospects are in Thailand, five in Utah, and five in Arizona.</w:t>
      </w:r>
    </w:p>
    <w:p w14:paraId="00000005" w14:textId="77777777" w:rsidR="00472653" w:rsidRPr="00D62B08" w:rsidRDefault="00472653">
      <w:pPr>
        <w:spacing w:line="480" w:lineRule="auto"/>
        <w:rPr>
          <w:rFonts w:ascii="Times New Roman" w:eastAsia="Times New Roman" w:hAnsi="Times New Roman" w:cs="Times New Roman"/>
          <w:sz w:val="24"/>
          <w:szCs w:val="24"/>
        </w:rPr>
      </w:pPr>
    </w:p>
    <w:p w14:paraId="00000006" w14:textId="77777777" w:rsidR="00472653" w:rsidRPr="00D62B08" w:rsidRDefault="00C6507F" w:rsidP="00967F0D">
      <w:pPr>
        <w:pStyle w:val="APA2"/>
      </w:pPr>
      <w:bookmarkStart w:id="3" w:name="_Toc191812840"/>
      <w:r w:rsidRPr="00D62B08">
        <w:t>Bangkok Thailand Job Market</w:t>
      </w:r>
      <w:bookmarkEnd w:id="3"/>
    </w:p>
    <w:p w14:paraId="00000007"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This section analyzes the job market specifically in Bangkok, Thailand. This part of the analysis will include what search platforms are effective for this location, the types of English language programs available for work as an instructor, and how these options compare in their salary, hours, standards, requirements, and employer’s preferences.</w:t>
      </w:r>
    </w:p>
    <w:p w14:paraId="00000008" w14:textId="77777777" w:rsidR="00472653" w:rsidRPr="00D62B08" w:rsidRDefault="00472653">
      <w:pPr>
        <w:spacing w:line="480" w:lineRule="auto"/>
        <w:rPr>
          <w:rFonts w:ascii="Times New Roman" w:eastAsia="Times New Roman" w:hAnsi="Times New Roman" w:cs="Times New Roman"/>
          <w:b/>
          <w:sz w:val="24"/>
          <w:szCs w:val="24"/>
        </w:rPr>
      </w:pPr>
    </w:p>
    <w:p w14:paraId="00000009" w14:textId="77777777" w:rsidR="00472653" w:rsidRPr="00D62B08" w:rsidRDefault="00C6507F" w:rsidP="00967F0D">
      <w:pPr>
        <w:pStyle w:val="APA3"/>
      </w:pPr>
      <w:bookmarkStart w:id="4" w:name="_Toc191812841"/>
      <w:r w:rsidRPr="00D62B08">
        <w:t>Initial Contacting for Thailand</w:t>
      </w:r>
      <w:bookmarkEnd w:id="4"/>
    </w:p>
    <w:p w14:paraId="0000000A"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 xml:space="preserve">Near the beginning of the search process, I identified individuals from BYU, BYUH, and in Thailand that had connections with TESOL in Thailand. I emailed six different individuals, asking for advice about job searching in Thailand for teaching English. My first response was from an American individual in Thailand that is an owner of an English program there. He informed me that many teaching positions in Thailand are offered by international schools, but oftentimes they prefer individuals with educational </w:t>
      </w:r>
      <w:r w:rsidRPr="00D62B08">
        <w:rPr>
          <w:rFonts w:ascii="Times New Roman" w:eastAsia="Times New Roman" w:hAnsi="Times New Roman" w:cs="Times New Roman"/>
          <w:sz w:val="24"/>
          <w:szCs w:val="24"/>
        </w:rPr>
        <w:t xml:space="preserve">degrees or degrees specific to core subjects (e.g. English, Math, Science) rather than TESOL. This information was later verified in </w:t>
      </w:r>
      <w:r w:rsidRPr="00D62B08">
        <w:rPr>
          <w:rFonts w:ascii="Times New Roman" w:eastAsia="Times New Roman" w:hAnsi="Times New Roman" w:cs="Times New Roman"/>
          <w:sz w:val="24"/>
          <w:szCs w:val="24"/>
        </w:rPr>
        <w:lastRenderedPageBreak/>
        <w:t>searching done on job platforms and also by one of the contacts from BYU who confirmed that international schools in Thailand have openings. A separate individual, another American and the founder of the same English program, said that I’d be welcome in their program but that I could likely do better on my own with the education I have. Both of these individuals had impressive</w:t>
      </w:r>
      <w:r w:rsidRPr="00D62B08">
        <w:rPr>
          <w:rFonts w:ascii="Times New Roman" w:eastAsia="Times New Roman" w:hAnsi="Times New Roman" w:cs="Times New Roman"/>
          <w:sz w:val="24"/>
          <w:szCs w:val="24"/>
        </w:rPr>
        <w:t xml:space="preserve"> online followings teaching English on social media and advertising their business with online </w:t>
      </w:r>
      <w:proofErr w:type="spellStart"/>
      <w:r w:rsidRPr="00D62B08">
        <w:rPr>
          <w:rFonts w:ascii="Times New Roman" w:eastAsia="Times New Roman" w:hAnsi="Times New Roman" w:cs="Times New Roman"/>
          <w:sz w:val="24"/>
          <w:szCs w:val="24"/>
        </w:rPr>
        <w:t>self study</w:t>
      </w:r>
      <w:proofErr w:type="spellEnd"/>
      <w:r w:rsidRPr="00D62B08">
        <w:rPr>
          <w:rFonts w:ascii="Times New Roman" w:eastAsia="Times New Roman" w:hAnsi="Times New Roman" w:cs="Times New Roman"/>
          <w:sz w:val="24"/>
          <w:szCs w:val="24"/>
        </w:rPr>
        <w:t xml:space="preserve"> materials and in person learning options. It’s possible teaching in this way could be more successful than engaging in traditional teaching jobs–however, the focus of this analysis is more oriented toward the latter.</w:t>
      </w:r>
    </w:p>
    <w:p w14:paraId="0000000B"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 xml:space="preserve">A teacher at Ubon Ratchathani University in Thailand had the opinion that one with an MA in TESOL would have no problem finding a position in Thailand. He recommended job search platforms such as </w:t>
      </w:r>
      <w:proofErr w:type="spellStart"/>
      <w:r w:rsidRPr="00D62B08">
        <w:rPr>
          <w:rFonts w:ascii="Times New Roman" w:eastAsia="Times New Roman" w:hAnsi="Times New Roman" w:cs="Times New Roman"/>
          <w:sz w:val="24"/>
          <w:szCs w:val="24"/>
        </w:rPr>
        <w:t>Schrole</w:t>
      </w:r>
      <w:proofErr w:type="spellEnd"/>
      <w:r w:rsidRPr="00D62B08">
        <w:rPr>
          <w:rFonts w:ascii="Times New Roman" w:eastAsia="Times New Roman" w:hAnsi="Times New Roman" w:cs="Times New Roman"/>
          <w:sz w:val="24"/>
          <w:szCs w:val="24"/>
        </w:rPr>
        <w:t xml:space="preserve"> for upper end jobs and </w:t>
      </w:r>
      <w:proofErr w:type="spellStart"/>
      <w:r w:rsidRPr="00D62B08">
        <w:rPr>
          <w:rFonts w:ascii="Times New Roman" w:eastAsia="Times New Roman" w:hAnsi="Times New Roman" w:cs="Times New Roman"/>
          <w:sz w:val="24"/>
          <w:szCs w:val="24"/>
        </w:rPr>
        <w:t>Ajarn</w:t>
      </w:r>
      <w:proofErr w:type="spellEnd"/>
      <w:r w:rsidRPr="00D62B08">
        <w:rPr>
          <w:rFonts w:ascii="Times New Roman" w:eastAsia="Times New Roman" w:hAnsi="Times New Roman" w:cs="Times New Roman"/>
          <w:sz w:val="24"/>
          <w:szCs w:val="24"/>
        </w:rPr>
        <w:t xml:space="preserve"> as another that’s generally good and sometimes includes postings from smaller universities. However, both platforms mainly post for primary and secondary schools. It was also recommended that one should look at the employment sections of the larger and higher ranked universities, such as Mahidol, </w:t>
      </w:r>
      <w:proofErr w:type="spellStart"/>
      <w:r w:rsidRPr="00D62B08">
        <w:rPr>
          <w:rFonts w:ascii="Times New Roman" w:eastAsia="Times New Roman" w:hAnsi="Times New Roman" w:cs="Times New Roman"/>
          <w:sz w:val="24"/>
          <w:szCs w:val="24"/>
        </w:rPr>
        <w:t>Kasetsart</w:t>
      </w:r>
      <w:proofErr w:type="spellEnd"/>
      <w:r w:rsidRPr="00D62B08">
        <w:rPr>
          <w:rFonts w:ascii="Times New Roman" w:eastAsia="Times New Roman" w:hAnsi="Times New Roman" w:cs="Times New Roman"/>
          <w:sz w:val="24"/>
          <w:szCs w:val="24"/>
        </w:rPr>
        <w:t xml:space="preserve">, Chulalongkorn, Chaing Mai, Khon Kaen, and Prince of </w:t>
      </w:r>
      <w:proofErr w:type="spellStart"/>
      <w:r w:rsidRPr="00D62B08">
        <w:rPr>
          <w:rFonts w:ascii="Times New Roman" w:eastAsia="Times New Roman" w:hAnsi="Times New Roman" w:cs="Times New Roman"/>
          <w:sz w:val="24"/>
          <w:szCs w:val="24"/>
        </w:rPr>
        <w:t>Songkla</w:t>
      </w:r>
      <w:proofErr w:type="spellEnd"/>
      <w:r w:rsidRPr="00D62B08">
        <w:rPr>
          <w:rFonts w:ascii="Times New Roman" w:eastAsia="Times New Roman" w:hAnsi="Times New Roman" w:cs="Times New Roman"/>
          <w:sz w:val="24"/>
          <w:szCs w:val="24"/>
        </w:rPr>
        <w:t xml:space="preserve"> Universities, as many of their positions are only posted on their own sites. He also provided the followin</w:t>
      </w:r>
      <w:r w:rsidRPr="00D62B08">
        <w:rPr>
          <w:rFonts w:ascii="Times New Roman" w:eastAsia="Times New Roman" w:hAnsi="Times New Roman" w:cs="Times New Roman"/>
          <w:sz w:val="24"/>
          <w:szCs w:val="24"/>
        </w:rPr>
        <w:t>g information regarding salary and benefits:</w:t>
      </w:r>
    </w:p>
    <w:p w14:paraId="0000000C" w14:textId="77777777" w:rsidR="00472653" w:rsidRPr="00D62B08" w:rsidRDefault="00C6507F">
      <w:pPr>
        <w:spacing w:line="480" w:lineRule="auto"/>
        <w:ind w:left="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Most salaries will start off at 30,000 baht a month (roughly $900 USD) and go up from there, whether primary, secondary, or university level. Some schools, especially universities, will offer on-campus housing or a housing stipend. In </w:t>
      </w:r>
      <w:proofErr w:type="gramStart"/>
      <w:r w:rsidRPr="00D62B08">
        <w:rPr>
          <w:rFonts w:ascii="Times New Roman" w:eastAsia="Times New Roman" w:hAnsi="Times New Roman" w:cs="Times New Roman"/>
          <w:sz w:val="24"/>
          <w:szCs w:val="24"/>
        </w:rPr>
        <w:t>general</w:t>
      </w:r>
      <w:proofErr w:type="gramEnd"/>
      <w:r w:rsidRPr="00D62B08">
        <w:rPr>
          <w:rFonts w:ascii="Times New Roman" w:eastAsia="Times New Roman" w:hAnsi="Times New Roman" w:cs="Times New Roman"/>
          <w:sz w:val="24"/>
          <w:szCs w:val="24"/>
        </w:rPr>
        <w:t xml:space="preserve"> your work permit and visa fees will either be covered, although you may need to pay out of pocket initially and they will reimburse you. A few schools (unusually higher level and international schools) may offer pay incentives for the MA, although most will not, </w:t>
      </w:r>
      <w:r w:rsidRPr="00D62B08">
        <w:rPr>
          <w:rFonts w:ascii="Times New Roman" w:eastAsia="Times New Roman" w:hAnsi="Times New Roman" w:cs="Times New Roman"/>
          <w:sz w:val="24"/>
          <w:szCs w:val="24"/>
        </w:rPr>
        <w:lastRenderedPageBreak/>
        <w:t>unfortunately. Things like pay increases, eligibility for academic titles/rank, length of contract, etc. vary from school to school, and will depend on the individual school you contract with.</w:t>
      </w:r>
    </w:p>
    <w:p w14:paraId="0000000D" w14:textId="77777777" w:rsidR="00472653" w:rsidRPr="00D62B08" w:rsidRDefault="00472653">
      <w:pPr>
        <w:spacing w:line="480" w:lineRule="auto"/>
        <w:rPr>
          <w:rFonts w:ascii="Times New Roman" w:eastAsia="Times New Roman" w:hAnsi="Times New Roman" w:cs="Times New Roman"/>
          <w:sz w:val="24"/>
          <w:szCs w:val="24"/>
        </w:rPr>
      </w:pPr>
    </w:p>
    <w:p w14:paraId="0000000E" w14:textId="77777777" w:rsidR="00472653" w:rsidRPr="00D62B08" w:rsidRDefault="00C6507F" w:rsidP="00967F0D">
      <w:pPr>
        <w:pStyle w:val="APA3"/>
      </w:pPr>
      <w:bookmarkStart w:id="5" w:name="_Toc191812842"/>
      <w:r w:rsidRPr="00D62B08">
        <w:t>Search Process and University Posts for Bangkok</w:t>
      </w:r>
      <w:bookmarkEnd w:id="5"/>
    </w:p>
    <w:p w14:paraId="0000000F" w14:textId="77777777" w:rsidR="00472653" w:rsidRPr="00D62B08" w:rsidRDefault="00C6507F">
      <w:pPr>
        <w:spacing w:line="480" w:lineRule="auto"/>
        <w:ind w:firstLine="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Following the advice I received through contacting, I searched </w:t>
      </w:r>
      <w:proofErr w:type="spellStart"/>
      <w:r w:rsidRPr="00D62B08">
        <w:rPr>
          <w:rFonts w:ascii="Times New Roman" w:eastAsia="Times New Roman" w:hAnsi="Times New Roman" w:cs="Times New Roman"/>
          <w:sz w:val="24"/>
          <w:szCs w:val="24"/>
        </w:rPr>
        <w:t>Schrole</w:t>
      </w:r>
      <w:proofErr w:type="spellEnd"/>
      <w:r w:rsidRPr="00D62B08">
        <w:rPr>
          <w:rFonts w:ascii="Times New Roman" w:eastAsia="Times New Roman" w:hAnsi="Times New Roman" w:cs="Times New Roman"/>
          <w:sz w:val="24"/>
          <w:szCs w:val="24"/>
        </w:rPr>
        <w:t xml:space="preserve">, </w:t>
      </w:r>
      <w:proofErr w:type="spellStart"/>
      <w:r w:rsidRPr="00D62B08">
        <w:rPr>
          <w:rFonts w:ascii="Times New Roman" w:eastAsia="Times New Roman" w:hAnsi="Times New Roman" w:cs="Times New Roman"/>
          <w:sz w:val="24"/>
          <w:szCs w:val="24"/>
        </w:rPr>
        <w:t>Ajarn</w:t>
      </w:r>
      <w:proofErr w:type="spellEnd"/>
      <w:r w:rsidRPr="00D62B08">
        <w:rPr>
          <w:rFonts w:ascii="Times New Roman" w:eastAsia="Times New Roman" w:hAnsi="Times New Roman" w:cs="Times New Roman"/>
          <w:sz w:val="24"/>
          <w:szCs w:val="24"/>
        </w:rPr>
        <w:t xml:space="preserve">, and individual university websites from December 2024 through February 2025 for jobs in Bangkok, Thailand. The time of year is important to consider, as jobs may be posted more commonly at different periods of the year. I also found programs and schools through searching on Google Maps (not only in Bangkok, but Utah and Arizona too). Search queries in all cases included ESL (English as a Second Language), EFL (English as a Foreign Language), EAL (English as an Additional Language), English, </w:t>
      </w:r>
      <w:r w:rsidRPr="00D62B08">
        <w:rPr>
          <w:rFonts w:ascii="Times New Roman" w:eastAsia="Times New Roman" w:hAnsi="Times New Roman" w:cs="Times New Roman"/>
          <w:sz w:val="24"/>
          <w:szCs w:val="24"/>
        </w:rPr>
        <w:t xml:space="preserve">TESOL, and Teaching English. University postings are not included in the 20 being analyzed, but for good </w:t>
      </w:r>
      <w:proofErr w:type="gramStart"/>
      <w:r w:rsidRPr="00D62B08">
        <w:rPr>
          <w:rFonts w:ascii="Times New Roman" w:eastAsia="Times New Roman" w:hAnsi="Times New Roman" w:cs="Times New Roman"/>
          <w:sz w:val="24"/>
          <w:szCs w:val="24"/>
        </w:rPr>
        <w:t>reason</w:t>
      </w:r>
      <w:proofErr w:type="gramEnd"/>
      <w:r w:rsidRPr="00D62B08">
        <w:rPr>
          <w:rFonts w:ascii="Times New Roman" w:eastAsia="Times New Roman" w:hAnsi="Times New Roman" w:cs="Times New Roman"/>
          <w:sz w:val="24"/>
          <w:szCs w:val="24"/>
        </w:rPr>
        <w:t>. Exploring university websites was often difficult, even with the large ones previously listed. Some websites had organizational and navigational flaws. Some weren’t in English. Some did not have a tab for job postings or HR contact information. Of the ones that did have postings for ESL, a PhD was always required. As such, these are seemingly unreliable prospects for those with an MA.</w:t>
      </w:r>
    </w:p>
    <w:p w14:paraId="00000010" w14:textId="77777777" w:rsidR="00472653" w:rsidRPr="00D62B08" w:rsidRDefault="00472653">
      <w:pPr>
        <w:spacing w:line="480" w:lineRule="auto"/>
        <w:ind w:firstLine="720"/>
        <w:rPr>
          <w:rFonts w:ascii="Times New Roman" w:eastAsia="Times New Roman" w:hAnsi="Times New Roman" w:cs="Times New Roman"/>
          <w:sz w:val="24"/>
          <w:szCs w:val="24"/>
        </w:rPr>
      </w:pPr>
    </w:p>
    <w:p w14:paraId="00000011" w14:textId="77777777" w:rsidR="00472653" w:rsidRPr="00D62B08" w:rsidRDefault="00C6507F">
      <w:pPr>
        <w:spacing w:line="480" w:lineRule="auto"/>
        <w:rPr>
          <w:rFonts w:ascii="Times New Roman" w:eastAsia="Times New Roman" w:hAnsi="Times New Roman" w:cs="Times New Roman"/>
          <w:sz w:val="24"/>
          <w:szCs w:val="24"/>
        </w:rPr>
      </w:pPr>
      <w:bookmarkStart w:id="6" w:name="_Toc191812843"/>
      <w:r w:rsidRPr="00D62B08">
        <w:rPr>
          <w:rStyle w:val="APA3Char"/>
        </w:rPr>
        <w:t>International Schools in Bangkok</w:t>
      </w:r>
      <w:bookmarkEnd w:id="6"/>
      <w:r w:rsidRPr="00D62B08">
        <w:rPr>
          <w:rStyle w:val="APA3Char"/>
        </w:rPr>
        <w:br/>
      </w:r>
      <w:r w:rsidRPr="00D62B08">
        <w:rPr>
          <w:rFonts w:ascii="Times New Roman" w:eastAsia="Times New Roman" w:hAnsi="Times New Roman" w:cs="Times New Roman"/>
          <w:sz w:val="24"/>
          <w:szCs w:val="24"/>
        </w:rPr>
        <w:tab/>
        <w:t xml:space="preserve">International schools offer full-time, in-person positions teaching K-12 (primary and secondary) English classes and EAL. Nearly all international schools in Thailand teach IB or British Curriculum, although there are a few American Curriculum schools around as well. The first post I analyzed was from a large international school for a position of “EAL Teacher.” This </w:t>
      </w:r>
      <w:r w:rsidRPr="00D62B08">
        <w:rPr>
          <w:rFonts w:ascii="Times New Roman" w:eastAsia="Times New Roman" w:hAnsi="Times New Roman" w:cs="Times New Roman"/>
          <w:sz w:val="24"/>
          <w:szCs w:val="24"/>
        </w:rPr>
        <w:lastRenderedPageBreak/>
        <w:t>one was unique in that it was the only Thailand posting I saw that specified a master’s degree in their preferences. This was one of two inte</w:t>
      </w:r>
      <w:r w:rsidRPr="00D62B08">
        <w:rPr>
          <w:rFonts w:ascii="Times New Roman" w:eastAsia="Times New Roman" w:hAnsi="Times New Roman" w:cs="Times New Roman"/>
          <w:sz w:val="24"/>
          <w:szCs w:val="24"/>
        </w:rPr>
        <w:t>rnational schools with postings I saw and analyzed, as many of the international schools were either not posting at the time or were posting for primary positions–not secondary as I’d prefer. The international schools had the longest list of requirements. In other words, they seemed to have the highest expectations and seek more qualified individuals than other English language programs in Thailand (save for universities). This may be due to the fact that these institutions are large with reputations certai</w:t>
      </w:r>
      <w:r w:rsidRPr="00D62B08">
        <w:rPr>
          <w:rFonts w:ascii="Times New Roman" w:eastAsia="Times New Roman" w:hAnsi="Times New Roman" w:cs="Times New Roman"/>
          <w:sz w:val="24"/>
          <w:szCs w:val="24"/>
        </w:rPr>
        <w:t xml:space="preserve">nly being a consideration, on top of the fact that they teach </w:t>
      </w:r>
      <w:proofErr w:type="gramStart"/>
      <w:r w:rsidRPr="00D62B08">
        <w:rPr>
          <w:rFonts w:ascii="Times New Roman" w:eastAsia="Times New Roman" w:hAnsi="Times New Roman" w:cs="Times New Roman"/>
          <w:sz w:val="24"/>
          <w:szCs w:val="24"/>
        </w:rPr>
        <w:t>children</w:t>
      </w:r>
      <w:proofErr w:type="gramEnd"/>
      <w:r w:rsidRPr="00D62B08">
        <w:rPr>
          <w:rFonts w:ascii="Times New Roman" w:eastAsia="Times New Roman" w:hAnsi="Times New Roman" w:cs="Times New Roman"/>
          <w:sz w:val="24"/>
          <w:szCs w:val="24"/>
        </w:rPr>
        <w:t xml:space="preserve"> which means teacher screening processes are more complex. Another salient observation regarding international schools is that these institutions are very established and structured places with extensive support, resources, funding, and collaborations (perhaps unlike most private language schools). See Appendix A for a list of international schools in Thailand.</w:t>
      </w:r>
    </w:p>
    <w:p w14:paraId="00000012" w14:textId="77777777" w:rsidR="00472653" w:rsidRPr="00D62B08" w:rsidRDefault="00472653">
      <w:pPr>
        <w:spacing w:line="480" w:lineRule="auto"/>
        <w:rPr>
          <w:rFonts w:ascii="Times New Roman" w:eastAsia="Times New Roman" w:hAnsi="Times New Roman" w:cs="Times New Roman"/>
          <w:sz w:val="24"/>
          <w:szCs w:val="24"/>
        </w:rPr>
      </w:pPr>
    </w:p>
    <w:p w14:paraId="00000013" w14:textId="77777777" w:rsidR="00472653" w:rsidRPr="00D62B08" w:rsidRDefault="00C6507F" w:rsidP="00967F0D">
      <w:pPr>
        <w:pStyle w:val="APA4"/>
      </w:pPr>
      <w:r w:rsidRPr="00D62B08">
        <w:tab/>
      </w:r>
      <w:bookmarkStart w:id="7" w:name="_Toc191812844"/>
      <w:r w:rsidRPr="00D62B08">
        <w:t>Salaries, Requirements, and Preferences.</w:t>
      </w:r>
      <w:bookmarkEnd w:id="7"/>
    </w:p>
    <w:p w14:paraId="00000014"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First, about salaries. Online, there exists a dedicated community of international teachers who put together a detailed spreadsheet that includes important information on international schools in Thailand. Based on the information gathered there, monthly salaries reported for the international schools range from 54,000 to 210,000 THB (about 1,640 to 6,360 USD) depending on the position, the average being about 109,500 THB (3,320 USD). The highest paying offer was for a curriculum designer, not an instructo</w:t>
      </w:r>
      <w:r w:rsidRPr="00D62B08">
        <w:rPr>
          <w:rFonts w:ascii="Times New Roman" w:eastAsia="Times New Roman" w:hAnsi="Times New Roman" w:cs="Times New Roman"/>
          <w:sz w:val="24"/>
          <w:szCs w:val="24"/>
        </w:rPr>
        <w:t xml:space="preserve">r. Based on several online opinions, the average cost of living for a single individual in Bangkok is around 35,000 THB per month (1,060 USD), so the salary from international schools could, in theory, easily sustain one individual. It is </w:t>
      </w:r>
      <w:r w:rsidRPr="00D62B08">
        <w:rPr>
          <w:rFonts w:ascii="Times New Roman" w:eastAsia="Times New Roman" w:hAnsi="Times New Roman" w:cs="Times New Roman"/>
          <w:sz w:val="24"/>
          <w:szCs w:val="24"/>
        </w:rPr>
        <w:lastRenderedPageBreak/>
        <w:t>important to note here that the cost of living outside of Bangkok is often less expensive, but the pay is sometimes less as well.</w:t>
      </w:r>
    </w:p>
    <w:p w14:paraId="00000015"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The first international school in this analysis, International School Bangkok (ISB), didn’t list any requirements. Rather, there was a long list of preferences. These included ESL certification &amp; experience, experience teaching IB Diploma English B, experience in co-teaching or push-in support, successful experience in progressive school settings, demonstrated ability to work with others, positive and active communicator, strong interpersonal skills, personable, forward thinker and student-centered, energe</w:t>
      </w:r>
      <w:r w:rsidRPr="00D62B08">
        <w:rPr>
          <w:rFonts w:ascii="Times New Roman" w:eastAsia="Times New Roman" w:hAnsi="Times New Roman" w:cs="Times New Roman"/>
          <w:sz w:val="24"/>
          <w:szCs w:val="24"/>
        </w:rPr>
        <w:t>tic, empathic, trustworthy, approachable, open-minded, approachable, visible, innovative and dedicated, creative problem solver, and a sense of humor.</w:t>
      </w:r>
    </w:p>
    <w:p w14:paraId="00000016"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 xml:space="preserve">The second international school, Shrewsbury International School Bangkok, had a list of preferences </w:t>
      </w:r>
      <w:r w:rsidRPr="00D62B08">
        <w:rPr>
          <w:rFonts w:ascii="Times New Roman" w:eastAsia="Times New Roman" w:hAnsi="Times New Roman" w:cs="Times New Roman"/>
          <w:i/>
          <w:sz w:val="24"/>
          <w:szCs w:val="24"/>
        </w:rPr>
        <w:t xml:space="preserve">and </w:t>
      </w:r>
      <w:r w:rsidRPr="00D62B08">
        <w:rPr>
          <w:rFonts w:ascii="Times New Roman" w:eastAsia="Times New Roman" w:hAnsi="Times New Roman" w:cs="Times New Roman"/>
          <w:sz w:val="24"/>
          <w:szCs w:val="24"/>
        </w:rPr>
        <w:t>an extensive list of requirements. Requirements included current teacher qualifications (QTS), ICPC and criminal record checks, proof of identity with photo ID, 2 signed, confidential references, verification of qualification, extensive experience working with EAL students in 2 or more teaching contexts, familiarity with Bell Assessment Framework for tracking student development, second language knowledge; commitment to learning local language (Thai), experience coordinating and monitoring EAL learner a</w:t>
      </w:r>
      <w:r w:rsidRPr="00D62B08">
        <w:rPr>
          <w:rFonts w:ascii="Times New Roman" w:eastAsia="Times New Roman" w:hAnsi="Times New Roman" w:cs="Times New Roman"/>
          <w:sz w:val="24"/>
          <w:szCs w:val="24"/>
        </w:rPr>
        <w:t xml:space="preserve">chievement, experience devising individual or group </w:t>
      </w:r>
      <w:proofErr w:type="spellStart"/>
      <w:r w:rsidRPr="00D62B08">
        <w:rPr>
          <w:rFonts w:ascii="Times New Roman" w:eastAsia="Times New Roman" w:hAnsi="Times New Roman" w:cs="Times New Roman"/>
          <w:sz w:val="24"/>
          <w:szCs w:val="24"/>
        </w:rPr>
        <w:t>programmes</w:t>
      </w:r>
      <w:proofErr w:type="spellEnd"/>
      <w:r w:rsidRPr="00D62B08">
        <w:rPr>
          <w:rFonts w:ascii="Times New Roman" w:eastAsia="Times New Roman" w:hAnsi="Times New Roman" w:cs="Times New Roman"/>
          <w:sz w:val="24"/>
          <w:szCs w:val="24"/>
        </w:rPr>
        <w:t xml:space="preserve"> for EAL learners at varying levels, experience meeting EAL learner needs for language competence, experience teaching/delivering lessons in a multi-cultural environment, current knowledge on language levels and steps used to identify and assess EAL learners, a range of intervention strategies, strategies for engagement, personalized learning, and differentiation, and a current understanding of EAL developments. Preferences </w:t>
      </w:r>
      <w:r w:rsidRPr="00D62B08">
        <w:rPr>
          <w:rFonts w:ascii="Times New Roman" w:eastAsia="Times New Roman" w:hAnsi="Times New Roman" w:cs="Times New Roman"/>
          <w:sz w:val="24"/>
          <w:szCs w:val="24"/>
        </w:rPr>
        <w:lastRenderedPageBreak/>
        <w:t>included being confide</w:t>
      </w:r>
      <w:r w:rsidRPr="00D62B08">
        <w:rPr>
          <w:rFonts w:ascii="Times New Roman" w:eastAsia="Times New Roman" w:hAnsi="Times New Roman" w:cs="Times New Roman"/>
          <w:sz w:val="24"/>
          <w:szCs w:val="24"/>
        </w:rPr>
        <w:t>nt, knowledgeable, enthusiastic, motivated, conscientious, reliable, flexible, and working well with others.</w:t>
      </w:r>
    </w:p>
    <w:p w14:paraId="00000017"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r>
    </w:p>
    <w:p w14:paraId="00000018" w14:textId="77777777" w:rsidR="00472653" w:rsidRPr="00D62B08" w:rsidRDefault="00C6507F" w:rsidP="00967F0D">
      <w:pPr>
        <w:pStyle w:val="APA4"/>
        <w:ind w:firstLine="720"/>
      </w:pPr>
      <w:bookmarkStart w:id="8" w:name="_Toc191812845"/>
      <w:r w:rsidRPr="00D62B08">
        <w:t>Comparisons of International Schools in Bangkok.</w:t>
      </w:r>
      <w:bookmarkEnd w:id="8"/>
    </w:p>
    <w:p w14:paraId="00000019"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There are five clear similarities shared between the two international schools. Both international schools require relevant qualifications and experience in teaching English. Each emphasizes experience with EAL/ESL learners. They both stress the importance of working well with others. Not only that, but they prefer that the applicant is pleasant to work with based on how each posting highlighted several desirable personality traits. Finally, </w:t>
      </w:r>
      <w:proofErr w:type="gramStart"/>
      <w:r w:rsidRPr="00D62B08">
        <w:rPr>
          <w:rFonts w:ascii="Times New Roman" w:eastAsia="Times New Roman" w:hAnsi="Times New Roman" w:cs="Times New Roman"/>
          <w:sz w:val="24"/>
          <w:szCs w:val="24"/>
        </w:rPr>
        <w:t>each</w:t>
      </w:r>
      <w:proofErr w:type="gramEnd"/>
      <w:r w:rsidRPr="00D62B08">
        <w:rPr>
          <w:rFonts w:ascii="Times New Roman" w:eastAsia="Times New Roman" w:hAnsi="Times New Roman" w:cs="Times New Roman"/>
          <w:sz w:val="24"/>
          <w:szCs w:val="24"/>
        </w:rPr>
        <w:t xml:space="preserve"> prefers someone who can function well in a range of situation</w:t>
      </w:r>
      <w:r w:rsidRPr="00D62B08">
        <w:rPr>
          <w:rFonts w:ascii="Times New Roman" w:eastAsia="Times New Roman" w:hAnsi="Times New Roman" w:cs="Times New Roman"/>
          <w:sz w:val="24"/>
          <w:szCs w:val="24"/>
        </w:rPr>
        <w:t>s. In summary, international schools are likely looking for qualified, experienced, collaborative, pleasant, and adaptable individuals.</w:t>
      </w:r>
    </w:p>
    <w:p w14:paraId="0000001A"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These two international schools also have several differences. Shrewsbury listed legal requirements, familiarity with certain assessment frameworks, and second language knowledge and learning. ISB made no mention of these components. Rather, their focus was more on general skills and experience. From this, it’s evident that some international schools may be more thorough, specific, or technical than others with what they require.</w:t>
      </w:r>
    </w:p>
    <w:p w14:paraId="0000001B" w14:textId="77777777" w:rsidR="00472653" w:rsidRPr="00D62B08" w:rsidRDefault="00472653">
      <w:pPr>
        <w:spacing w:line="480" w:lineRule="auto"/>
        <w:rPr>
          <w:rFonts w:ascii="Times New Roman" w:eastAsia="Times New Roman" w:hAnsi="Times New Roman" w:cs="Times New Roman"/>
          <w:sz w:val="24"/>
          <w:szCs w:val="24"/>
        </w:rPr>
      </w:pPr>
    </w:p>
    <w:p w14:paraId="0000001C" w14:textId="77777777" w:rsidR="00472653" w:rsidRPr="00D62B08" w:rsidRDefault="00C6507F" w:rsidP="00967F0D">
      <w:pPr>
        <w:pStyle w:val="APA3"/>
      </w:pPr>
      <w:bookmarkStart w:id="9" w:name="_Toc191812846"/>
      <w:r w:rsidRPr="00D62B08">
        <w:t>Private Language Schools in Bangkok</w:t>
      </w:r>
      <w:bookmarkEnd w:id="9"/>
    </w:p>
    <w:p w14:paraId="0000001D"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Private language schools in Thailand offer a wide variety of positions. The postings were often for “NES Teachers” or “ESL Instructors,” both for children and adults–mostly full-time. Many locations are just small units in a mall or other shared building with small class sizes or individual tutoring. I analyzed eight specific private language schools for this report. Like international schools, many of the postings here were also for teaching primary education, and </w:t>
      </w:r>
      <w:r w:rsidRPr="00D62B08">
        <w:rPr>
          <w:rFonts w:ascii="Times New Roman" w:eastAsia="Times New Roman" w:hAnsi="Times New Roman" w:cs="Times New Roman"/>
          <w:sz w:val="24"/>
          <w:szCs w:val="24"/>
        </w:rPr>
        <w:lastRenderedPageBreak/>
        <w:t xml:space="preserve">finding secondary or higher positions can </w:t>
      </w:r>
      <w:r w:rsidRPr="00D62B08">
        <w:rPr>
          <w:rFonts w:ascii="Times New Roman" w:eastAsia="Times New Roman" w:hAnsi="Times New Roman" w:cs="Times New Roman"/>
          <w:sz w:val="24"/>
          <w:szCs w:val="24"/>
        </w:rPr>
        <w:t>be more difficult. Because of my personal interest in secondary education (and higher), only one primary school is included in my analysis for the purpose of serving as a prototypical example representing the many other primary education postings. Primary positions at private language schools often only ask for a CV, a copy of degree and transcripts, and a copy of passport ID and current visa pages. This information is necessary for one to get a work visa, and a bachelor’s degree is required for such. Priva</w:t>
      </w:r>
      <w:r w:rsidRPr="00D62B08">
        <w:rPr>
          <w:rFonts w:ascii="Times New Roman" w:eastAsia="Times New Roman" w:hAnsi="Times New Roman" w:cs="Times New Roman"/>
          <w:sz w:val="24"/>
          <w:szCs w:val="24"/>
        </w:rPr>
        <w:t>te language schools seldom extend much support in obtaining a visa.</w:t>
      </w:r>
    </w:p>
    <w:p w14:paraId="0000001E" w14:textId="77777777" w:rsidR="00472653" w:rsidRPr="00D62B08" w:rsidRDefault="00472653">
      <w:pPr>
        <w:spacing w:line="480" w:lineRule="auto"/>
        <w:rPr>
          <w:rFonts w:ascii="Times New Roman" w:eastAsia="Times New Roman" w:hAnsi="Times New Roman" w:cs="Times New Roman"/>
          <w:sz w:val="24"/>
          <w:szCs w:val="24"/>
        </w:rPr>
      </w:pPr>
    </w:p>
    <w:p w14:paraId="0000001F" w14:textId="77777777" w:rsidR="00472653" w:rsidRPr="00D62B08" w:rsidRDefault="00C6507F" w:rsidP="00967F0D">
      <w:pPr>
        <w:pStyle w:val="APA4"/>
      </w:pPr>
      <w:r w:rsidRPr="00D62B08">
        <w:tab/>
      </w:r>
      <w:bookmarkStart w:id="10" w:name="_Toc191812847"/>
      <w:r w:rsidRPr="00D62B08">
        <w:t>Salaries, Requirements, and Preferences.</w:t>
      </w:r>
      <w:bookmarkEnd w:id="10"/>
    </w:p>
    <w:p w14:paraId="00000020"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 xml:space="preserve">Monthly salaries listed for most private language schools with postings ranged from 46,000 to 60,000 THB (about 1,370-1,790 USD). The upper range here is considerably less than it was for international </w:t>
      </w:r>
      <w:proofErr w:type="gramStart"/>
      <w:r w:rsidRPr="00D62B08">
        <w:rPr>
          <w:rFonts w:ascii="Times New Roman" w:eastAsia="Times New Roman" w:hAnsi="Times New Roman" w:cs="Times New Roman"/>
          <w:sz w:val="24"/>
          <w:szCs w:val="24"/>
        </w:rPr>
        <w:t>schools,</w:t>
      </w:r>
      <w:proofErr w:type="gramEnd"/>
      <w:r w:rsidRPr="00D62B08">
        <w:rPr>
          <w:rFonts w:ascii="Times New Roman" w:eastAsia="Times New Roman" w:hAnsi="Times New Roman" w:cs="Times New Roman"/>
          <w:sz w:val="24"/>
          <w:szCs w:val="24"/>
        </w:rPr>
        <w:t xml:space="preserve"> mentioned previously.</w:t>
      </w:r>
    </w:p>
    <w:p w14:paraId="00000021"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One of the first requirements listed for six out of the eight private language schools in this analysis is “NES” (native English speaker). In fact, five out of eight of these postings had NES in the job or post title, so it’s clear from the start this is what they want. Some even specify the countries that are acceptable, these being inner circle English countries only. Unfortunately, it seems that private language schools in Thailand are largely unaware of current research showing “NNESs” are qualified an</w:t>
      </w:r>
      <w:r w:rsidRPr="00D62B08">
        <w:rPr>
          <w:rFonts w:ascii="Times New Roman" w:eastAsia="Times New Roman" w:hAnsi="Times New Roman" w:cs="Times New Roman"/>
          <w:sz w:val="24"/>
          <w:szCs w:val="24"/>
        </w:rPr>
        <w:t>d come with several benefits; but such is the reality of the current job market there.</w:t>
      </w:r>
    </w:p>
    <w:p w14:paraId="00000022"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Just about every private language school lists a bachelor’s degree and a certificate (TEFL, TESOL, or CELTA) in their requirements. For most postings, that’s where the requirements list ends. Two list age requirements (between 25 and 40, or less than 55) and experience requirements (up to 2 years), but that’s all.</w:t>
      </w:r>
    </w:p>
    <w:p w14:paraId="00000023"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lastRenderedPageBreak/>
        <w:tab/>
        <w:t>As for preferences, three didn’t list any. One simply preferred the applicant already be located in Thailand. As for the other half of the postings in this analysis, they included the more prototypical soft skill preferences that one would expect. For the first, these included experience online and onsite, high energy, passion for teaching, offers enjoyable learning experience, enthusiasm, a positive attitude, interpersonal and communication skills, engaging and motivating to students, and adaptive and cre</w:t>
      </w:r>
      <w:r w:rsidRPr="00D62B08">
        <w:rPr>
          <w:rFonts w:ascii="Times New Roman" w:eastAsia="Times New Roman" w:hAnsi="Times New Roman" w:cs="Times New Roman"/>
          <w:sz w:val="24"/>
          <w:szCs w:val="24"/>
        </w:rPr>
        <w:t xml:space="preserve">ative teaching with differentiation. For the second: passion for teaching, enjoys teaching small classes for those ages 15 and up, willingness to develop professionally, dedicated, dynamic, can work with a team, and inspires and supports students. Third: enthusiastic, motivated, active, responsible, adaptable. Fourth: passionate about teaching and </w:t>
      </w:r>
      <w:proofErr w:type="gramStart"/>
      <w:r w:rsidRPr="00D62B08">
        <w:rPr>
          <w:rFonts w:ascii="Times New Roman" w:eastAsia="Times New Roman" w:hAnsi="Times New Roman" w:cs="Times New Roman"/>
          <w:sz w:val="24"/>
          <w:szCs w:val="24"/>
        </w:rPr>
        <w:t>enjoys</w:t>
      </w:r>
      <w:proofErr w:type="gramEnd"/>
      <w:r w:rsidRPr="00D62B08">
        <w:rPr>
          <w:rFonts w:ascii="Times New Roman" w:eastAsia="Times New Roman" w:hAnsi="Times New Roman" w:cs="Times New Roman"/>
          <w:sz w:val="24"/>
          <w:szCs w:val="24"/>
        </w:rPr>
        <w:t xml:space="preserve"> working with adults.</w:t>
      </w:r>
    </w:p>
    <w:p w14:paraId="00000024"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Examining these preferences, it’s clear that there are commonalities between those schools which have preferences. Private language schools want applicants who are primarily passionate teachers. Enthusiasm is also highly sought after, while being engaging, adaptable, and skilled in communication are also valued.</w:t>
      </w:r>
    </w:p>
    <w:p w14:paraId="00000025" w14:textId="77777777" w:rsidR="00472653" w:rsidRPr="00D62B08" w:rsidRDefault="00472653">
      <w:pPr>
        <w:spacing w:line="480" w:lineRule="auto"/>
        <w:rPr>
          <w:rFonts w:ascii="Times New Roman" w:eastAsia="Times New Roman" w:hAnsi="Times New Roman" w:cs="Times New Roman"/>
          <w:sz w:val="24"/>
          <w:szCs w:val="24"/>
        </w:rPr>
      </w:pPr>
    </w:p>
    <w:p w14:paraId="00000026" w14:textId="77777777" w:rsidR="00472653" w:rsidRPr="00D62B08" w:rsidRDefault="00C6507F" w:rsidP="00967F0D">
      <w:pPr>
        <w:pStyle w:val="APA3"/>
      </w:pPr>
      <w:bookmarkStart w:id="11" w:name="_Toc191812848"/>
      <w:r w:rsidRPr="00D62B08">
        <w:t>Bangkok Thailand Job Market Summary</w:t>
      </w:r>
      <w:bookmarkEnd w:id="11"/>
    </w:p>
    <w:p w14:paraId="00000027"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Without a PhD for a university job, international schools and private language programs will be the main options in Bangkok, Thailand. International schools can pay considerably more, but more is required by them. Either option can sustain a single individual based on the average cost of living. There will be private language programs without explicit preferences, and most programs will be fairly small in terms of administration, faculty, and student populations. International schools are often more explic</w:t>
      </w:r>
      <w:r w:rsidRPr="00D62B08">
        <w:rPr>
          <w:rFonts w:ascii="Times New Roman" w:eastAsia="Times New Roman" w:hAnsi="Times New Roman" w:cs="Times New Roman"/>
          <w:sz w:val="24"/>
          <w:szCs w:val="24"/>
        </w:rPr>
        <w:t xml:space="preserve">it in this regard as expectations and standards are generally high. Essentially every program and school </w:t>
      </w:r>
      <w:proofErr w:type="gramStart"/>
      <w:r w:rsidRPr="00D62B08">
        <w:rPr>
          <w:rFonts w:ascii="Times New Roman" w:eastAsia="Times New Roman" w:hAnsi="Times New Roman" w:cs="Times New Roman"/>
          <w:sz w:val="24"/>
          <w:szCs w:val="24"/>
        </w:rPr>
        <w:t>requires</w:t>
      </w:r>
      <w:proofErr w:type="gramEnd"/>
      <w:r w:rsidRPr="00D62B08">
        <w:rPr>
          <w:rFonts w:ascii="Times New Roman" w:eastAsia="Times New Roman" w:hAnsi="Times New Roman" w:cs="Times New Roman"/>
          <w:sz w:val="24"/>
          <w:szCs w:val="24"/>
        </w:rPr>
        <w:t xml:space="preserve"> a bachelor’s minimum, though </w:t>
      </w:r>
      <w:r w:rsidRPr="00D62B08">
        <w:rPr>
          <w:rFonts w:ascii="Times New Roman" w:eastAsia="Times New Roman" w:hAnsi="Times New Roman" w:cs="Times New Roman"/>
          <w:sz w:val="24"/>
          <w:szCs w:val="24"/>
        </w:rPr>
        <w:lastRenderedPageBreak/>
        <w:t xml:space="preserve">international schools will generally prefer an MA. International schools prefer qualified, experienced, collaborative, pleasant, and adaptable individuals while private language schools prefer passionate teachers who are enthusiastic, engaging, adaptable, and effective communicators. </w:t>
      </w:r>
    </w:p>
    <w:p w14:paraId="00000028" w14:textId="77777777" w:rsidR="00472653" w:rsidRPr="00D62B08" w:rsidRDefault="00472653">
      <w:pPr>
        <w:spacing w:line="480" w:lineRule="auto"/>
        <w:rPr>
          <w:rFonts w:ascii="Times New Roman" w:eastAsia="Times New Roman" w:hAnsi="Times New Roman" w:cs="Times New Roman"/>
          <w:sz w:val="24"/>
          <w:szCs w:val="24"/>
        </w:rPr>
      </w:pPr>
    </w:p>
    <w:p w14:paraId="00000029" w14:textId="77777777" w:rsidR="00472653" w:rsidRPr="00D62B08" w:rsidRDefault="00C6507F" w:rsidP="00967F0D">
      <w:pPr>
        <w:pStyle w:val="APA2"/>
      </w:pPr>
      <w:bookmarkStart w:id="12" w:name="_Toc191812849"/>
      <w:r w:rsidRPr="00D62B08">
        <w:t>Utah Job Market</w:t>
      </w:r>
      <w:bookmarkEnd w:id="12"/>
    </w:p>
    <w:p w14:paraId="0000002A"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This section will analyze the job market in Utah based on five available positions at the time of writing. Two are private language programs, one is part of a government funded adult education program, and the others are a university and college-based language program. Analysis in this section will focus primarily on salary, hours, requirements, and employer preferences. The search process for Utah revealed that most Utah locations do not provide any details about their available work, rather they just hav</w:t>
      </w:r>
      <w:r w:rsidRPr="00D62B08">
        <w:rPr>
          <w:rFonts w:ascii="Times New Roman" w:eastAsia="Times New Roman" w:hAnsi="Times New Roman" w:cs="Times New Roman"/>
          <w:sz w:val="24"/>
          <w:szCs w:val="24"/>
        </w:rPr>
        <w:t xml:space="preserve">e you send an application through email. Some places do not provide contact information either. </w:t>
      </w:r>
    </w:p>
    <w:p w14:paraId="0000002B" w14:textId="77777777" w:rsidR="00472653" w:rsidRPr="00D62B08" w:rsidRDefault="00472653">
      <w:pPr>
        <w:spacing w:line="480" w:lineRule="auto"/>
        <w:rPr>
          <w:rFonts w:ascii="Times New Roman" w:eastAsia="Times New Roman" w:hAnsi="Times New Roman" w:cs="Times New Roman"/>
          <w:sz w:val="24"/>
          <w:szCs w:val="24"/>
        </w:rPr>
      </w:pPr>
    </w:p>
    <w:p w14:paraId="0000002C" w14:textId="77777777" w:rsidR="00472653" w:rsidRPr="00D62B08" w:rsidRDefault="00C6507F" w:rsidP="00967F0D">
      <w:pPr>
        <w:pStyle w:val="APA3"/>
      </w:pPr>
      <w:bookmarkStart w:id="13" w:name="_Toc191812850"/>
      <w:r w:rsidRPr="00D62B08">
        <w:t>Private Language Programs in Utah</w:t>
      </w:r>
      <w:bookmarkEnd w:id="13"/>
    </w:p>
    <w:p w14:paraId="0000002D"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There are several private language programs in both Provo and Salt Lake City. To name a few; INX Academy, </w:t>
      </w:r>
      <w:proofErr w:type="spellStart"/>
      <w:r w:rsidRPr="00D62B08">
        <w:rPr>
          <w:rFonts w:ascii="Times New Roman" w:eastAsia="Times New Roman" w:hAnsi="Times New Roman" w:cs="Times New Roman"/>
          <w:sz w:val="24"/>
          <w:szCs w:val="24"/>
        </w:rPr>
        <w:t>Internexus</w:t>
      </w:r>
      <w:proofErr w:type="spellEnd"/>
      <w:r w:rsidRPr="00D62B08">
        <w:rPr>
          <w:rFonts w:ascii="Times New Roman" w:eastAsia="Times New Roman" w:hAnsi="Times New Roman" w:cs="Times New Roman"/>
          <w:sz w:val="24"/>
          <w:szCs w:val="24"/>
        </w:rPr>
        <w:t xml:space="preserve"> Provo LLC, PACE International Academy, Nomen Global, Lumos Language School, American One English Schools, U.S. Ling Institute, Horizonte, UCEDA English School, and LANGUAGE ON. At the time of the search for positions, only the latter two programs had applications available for viewing, both of which offered full-time and in-person positions. In most other cases, private language programs in U</w:t>
      </w:r>
      <w:r w:rsidRPr="00D62B08">
        <w:rPr>
          <w:rFonts w:ascii="Times New Roman" w:eastAsia="Times New Roman" w:hAnsi="Times New Roman" w:cs="Times New Roman"/>
          <w:sz w:val="24"/>
          <w:szCs w:val="24"/>
        </w:rPr>
        <w:t>tah simply offer part-time work.</w:t>
      </w:r>
    </w:p>
    <w:p w14:paraId="0000002E" w14:textId="77777777" w:rsidR="00472653" w:rsidRPr="00D62B08" w:rsidRDefault="00472653">
      <w:pPr>
        <w:spacing w:line="480" w:lineRule="auto"/>
        <w:rPr>
          <w:rFonts w:ascii="Times New Roman" w:eastAsia="Times New Roman" w:hAnsi="Times New Roman" w:cs="Times New Roman"/>
          <w:b/>
          <w:sz w:val="24"/>
          <w:szCs w:val="24"/>
        </w:rPr>
      </w:pPr>
    </w:p>
    <w:p w14:paraId="0000002F" w14:textId="77777777" w:rsidR="00472653" w:rsidRPr="00D62B08" w:rsidRDefault="00C6507F" w:rsidP="00967F0D">
      <w:pPr>
        <w:pStyle w:val="APA4"/>
      </w:pPr>
      <w:r w:rsidRPr="00D62B08">
        <w:lastRenderedPageBreak/>
        <w:tab/>
      </w:r>
      <w:bookmarkStart w:id="14" w:name="_Toc191812851"/>
      <w:r w:rsidRPr="00D62B08">
        <w:t>Salaries, Requirements, and Preferences.</w:t>
      </w:r>
      <w:bookmarkEnd w:id="14"/>
    </w:p>
    <w:p w14:paraId="00000030"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 xml:space="preserve">Neither of these programs listed their salaries. However, this is actually common with all of these 20 job postings. In fact, exactly half of the 20 jobs analyzed in this report did not specify a specific salary amount. The first private language program I viewed had just three simple requirements, and no preferences listed. The requirements were that the applicant must have at </w:t>
      </w:r>
      <w:proofErr w:type="gramStart"/>
      <w:r w:rsidRPr="00D62B08">
        <w:rPr>
          <w:rFonts w:ascii="Times New Roman" w:eastAsia="Times New Roman" w:hAnsi="Times New Roman" w:cs="Times New Roman"/>
          <w:sz w:val="24"/>
          <w:szCs w:val="24"/>
        </w:rPr>
        <w:t>minimum</w:t>
      </w:r>
      <w:proofErr w:type="gramEnd"/>
      <w:r w:rsidRPr="00D62B08">
        <w:rPr>
          <w:rFonts w:ascii="Times New Roman" w:eastAsia="Times New Roman" w:hAnsi="Times New Roman" w:cs="Times New Roman"/>
          <w:sz w:val="24"/>
          <w:szCs w:val="24"/>
        </w:rPr>
        <w:t xml:space="preserve"> a bachelor’s degree, 1 year of classroom experience, and a teaching or TEFL certificate. The second program similarly had s</w:t>
      </w:r>
      <w:r w:rsidRPr="00D62B08">
        <w:rPr>
          <w:rFonts w:ascii="Times New Roman" w:eastAsia="Times New Roman" w:hAnsi="Times New Roman" w:cs="Times New Roman"/>
          <w:sz w:val="24"/>
          <w:szCs w:val="24"/>
        </w:rPr>
        <w:t xml:space="preserve">everal requirements but no preferences. They required an educated native English speaker, a BA or higher in TESOL </w:t>
      </w:r>
      <w:r w:rsidRPr="00D62B08">
        <w:rPr>
          <w:rFonts w:ascii="Times New Roman" w:eastAsia="Times New Roman" w:hAnsi="Times New Roman" w:cs="Times New Roman"/>
          <w:i/>
          <w:sz w:val="24"/>
          <w:szCs w:val="24"/>
        </w:rPr>
        <w:t xml:space="preserve">or </w:t>
      </w:r>
      <w:r w:rsidRPr="00D62B08">
        <w:rPr>
          <w:rFonts w:ascii="Times New Roman" w:eastAsia="Times New Roman" w:hAnsi="Times New Roman" w:cs="Times New Roman"/>
          <w:sz w:val="24"/>
          <w:szCs w:val="24"/>
        </w:rPr>
        <w:t xml:space="preserve">a TESOL/TEFL certificate with a different bachelor’s degree, strong verbal skills, cooperative spirit, and at least one year of prior experience teaching ESL. For these programs and just about </w:t>
      </w:r>
      <w:r w:rsidRPr="00D62B08">
        <w:rPr>
          <w:rFonts w:ascii="Times New Roman" w:eastAsia="Times New Roman" w:hAnsi="Times New Roman" w:cs="Times New Roman"/>
          <w:i/>
          <w:sz w:val="24"/>
          <w:szCs w:val="24"/>
        </w:rPr>
        <w:t xml:space="preserve">every </w:t>
      </w:r>
      <w:r w:rsidRPr="00D62B08">
        <w:rPr>
          <w:rFonts w:ascii="Times New Roman" w:eastAsia="Times New Roman" w:hAnsi="Times New Roman" w:cs="Times New Roman"/>
          <w:sz w:val="24"/>
          <w:szCs w:val="24"/>
        </w:rPr>
        <w:t>job instructing ESL, it’s clear that a bachelor’s degree, teaching experience, and TESOL related certification are fundamental. This means that most ESL instructor positions are available to bache</w:t>
      </w:r>
      <w:r w:rsidRPr="00D62B08">
        <w:rPr>
          <w:rFonts w:ascii="Times New Roman" w:eastAsia="Times New Roman" w:hAnsi="Times New Roman" w:cs="Times New Roman"/>
          <w:sz w:val="24"/>
          <w:szCs w:val="24"/>
        </w:rPr>
        <w:t>lor graduates, so an MA graduate in TESOL can expect some competition there.</w:t>
      </w:r>
    </w:p>
    <w:p w14:paraId="00000031" w14:textId="77777777" w:rsidR="00472653" w:rsidRPr="00D62B08" w:rsidRDefault="00472653">
      <w:pPr>
        <w:spacing w:line="480" w:lineRule="auto"/>
        <w:rPr>
          <w:rFonts w:ascii="Times New Roman" w:eastAsia="Times New Roman" w:hAnsi="Times New Roman" w:cs="Times New Roman"/>
          <w:b/>
          <w:sz w:val="24"/>
          <w:szCs w:val="24"/>
        </w:rPr>
      </w:pPr>
    </w:p>
    <w:p w14:paraId="00000032" w14:textId="77777777" w:rsidR="00472653" w:rsidRPr="00D62B08" w:rsidRDefault="00C6507F" w:rsidP="00967F0D">
      <w:pPr>
        <w:pStyle w:val="APA3"/>
      </w:pPr>
      <w:bookmarkStart w:id="15" w:name="_Toc191812852"/>
      <w:r w:rsidRPr="00D62B08">
        <w:t>Adult Education Programs in Utah</w:t>
      </w:r>
      <w:bookmarkEnd w:id="15"/>
    </w:p>
    <w:p w14:paraId="00000033"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Adult education programs assist adults in becoming literate and in completing secondary education. This includes working with local adult residents who have very limited proficiency in speaking English. The service is free for </w:t>
      </w:r>
      <w:proofErr w:type="gramStart"/>
      <w:r w:rsidRPr="00D62B08">
        <w:rPr>
          <w:rFonts w:ascii="Times New Roman" w:eastAsia="Times New Roman" w:hAnsi="Times New Roman" w:cs="Times New Roman"/>
          <w:sz w:val="24"/>
          <w:szCs w:val="24"/>
        </w:rPr>
        <w:t>the learners</w:t>
      </w:r>
      <w:proofErr w:type="gramEnd"/>
      <w:r w:rsidRPr="00D62B08">
        <w:rPr>
          <w:rFonts w:ascii="Times New Roman" w:eastAsia="Times New Roman" w:hAnsi="Times New Roman" w:cs="Times New Roman"/>
          <w:sz w:val="24"/>
          <w:szCs w:val="24"/>
        </w:rPr>
        <w:t xml:space="preserve">. In an effort to learn more details about these types of programs, I conversed with a language program administrator (LPA) at an adult education program. I learned from the LPA that there are 41 different government funded adult education programs all across the state of </w:t>
      </w:r>
      <w:r w:rsidRPr="00D62B08">
        <w:rPr>
          <w:rFonts w:ascii="Times New Roman" w:eastAsia="Times New Roman" w:hAnsi="Times New Roman" w:cs="Times New Roman"/>
          <w:sz w:val="24"/>
          <w:szCs w:val="24"/>
        </w:rPr>
        <w:t xml:space="preserve">Utah that teach ESL and measure learner progress to approximately 8,900 </w:t>
      </w:r>
      <w:proofErr w:type="gramStart"/>
      <w:r w:rsidRPr="00D62B08">
        <w:rPr>
          <w:rFonts w:ascii="Times New Roman" w:eastAsia="Times New Roman" w:hAnsi="Times New Roman" w:cs="Times New Roman"/>
          <w:sz w:val="24"/>
          <w:szCs w:val="24"/>
        </w:rPr>
        <w:t>learners</w:t>
      </w:r>
      <w:proofErr w:type="gramEnd"/>
      <w:r w:rsidRPr="00D62B08">
        <w:rPr>
          <w:rFonts w:ascii="Times New Roman" w:eastAsia="Times New Roman" w:hAnsi="Times New Roman" w:cs="Times New Roman"/>
          <w:sz w:val="24"/>
          <w:szCs w:val="24"/>
        </w:rPr>
        <w:t xml:space="preserve"> total. At this program in particular (among the five largest in Utah), </w:t>
      </w:r>
      <w:r w:rsidRPr="00D62B08">
        <w:rPr>
          <w:rFonts w:ascii="Times New Roman" w:eastAsia="Times New Roman" w:hAnsi="Times New Roman" w:cs="Times New Roman"/>
          <w:sz w:val="24"/>
          <w:szCs w:val="24"/>
        </w:rPr>
        <w:lastRenderedPageBreak/>
        <w:t>more than half of the student population is employed, and only about a fifth of the students never finished high school.</w:t>
      </w:r>
    </w:p>
    <w:p w14:paraId="00000034" w14:textId="77777777" w:rsidR="00472653" w:rsidRPr="00D62B08" w:rsidRDefault="00472653">
      <w:pPr>
        <w:spacing w:line="480" w:lineRule="auto"/>
        <w:rPr>
          <w:rFonts w:ascii="Times New Roman" w:eastAsia="Times New Roman" w:hAnsi="Times New Roman" w:cs="Times New Roman"/>
          <w:b/>
          <w:sz w:val="24"/>
          <w:szCs w:val="24"/>
        </w:rPr>
      </w:pPr>
    </w:p>
    <w:p w14:paraId="00000035" w14:textId="77777777" w:rsidR="00472653" w:rsidRPr="00D62B08" w:rsidRDefault="00C6507F" w:rsidP="00967F0D">
      <w:pPr>
        <w:pStyle w:val="APA4"/>
      </w:pPr>
      <w:r w:rsidRPr="00D62B08">
        <w:tab/>
      </w:r>
      <w:bookmarkStart w:id="16" w:name="_Toc191812853"/>
      <w:r w:rsidRPr="00D62B08">
        <w:t>Salaries, Requirements, and Preferences.</w:t>
      </w:r>
      <w:bookmarkEnd w:id="16"/>
    </w:p>
    <w:p w14:paraId="00000036"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 xml:space="preserve">Salary at these programs will depend on the funding they receive from the government, which itself depends on the proficiency gains of the students. At the time I was able to view the application for the program (headed by the aforementioned LPA), the salary was listed as $19.38 an hour. Hours depend on how many classes the teacher instructs, but it is still part-time. The requirements are fairly standard–a relevant bachelor’s degree, TESOL certificate, 2-3 years of experience. Seeing as this is one of the </w:t>
      </w:r>
      <w:r w:rsidRPr="00D62B08">
        <w:rPr>
          <w:rFonts w:ascii="Times New Roman" w:eastAsia="Times New Roman" w:hAnsi="Times New Roman" w:cs="Times New Roman"/>
          <w:sz w:val="24"/>
          <w:szCs w:val="24"/>
        </w:rPr>
        <w:t>larger programs, this may be approaching the full extent of what an adult education program may have to offer ESL instructors.</w:t>
      </w:r>
    </w:p>
    <w:p w14:paraId="00000037" w14:textId="77777777" w:rsidR="00472653" w:rsidRPr="00D62B08" w:rsidRDefault="00472653">
      <w:pPr>
        <w:spacing w:line="480" w:lineRule="auto"/>
        <w:rPr>
          <w:rFonts w:ascii="Times New Roman" w:eastAsia="Times New Roman" w:hAnsi="Times New Roman" w:cs="Times New Roman"/>
          <w:b/>
          <w:sz w:val="24"/>
          <w:szCs w:val="24"/>
        </w:rPr>
      </w:pPr>
    </w:p>
    <w:p w14:paraId="00000038" w14:textId="77777777" w:rsidR="00472653" w:rsidRPr="00D62B08" w:rsidRDefault="00C6507F" w:rsidP="00967F0D">
      <w:pPr>
        <w:pStyle w:val="APA3"/>
      </w:pPr>
      <w:bookmarkStart w:id="17" w:name="_Toc191812854"/>
      <w:r w:rsidRPr="00D62B08">
        <w:t>University and College-Based Language Programs in Utah</w:t>
      </w:r>
      <w:bookmarkEnd w:id="17"/>
    </w:p>
    <w:p w14:paraId="00000039"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Notable university and college-based language programs in Utah include the English Language Center at BYU, the Intensive English Language Institute at USU, The English Language Institute at U of U, and the ESL program at </w:t>
      </w:r>
      <w:proofErr w:type="spellStart"/>
      <w:r w:rsidRPr="00D62B08">
        <w:rPr>
          <w:rFonts w:ascii="Times New Roman" w:eastAsia="Times New Roman" w:hAnsi="Times New Roman" w:cs="Times New Roman"/>
          <w:sz w:val="24"/>
          <w:szCs w:val="24"/>
        </w:rPr>
        <w:t>SLTech</w:t>
      </w:r>
      <w:proofErr w:type="spellEnd"/>
      <w:r w:rsidRPr="00D62B08">
        <w:rPr>
          <w:rFonts w:ascii="Times New Roman" w:eastAsia="Times New Roman" w:hAnsi="Times New Roman" w:cs="Times New Roman"/>
          <w:sz w:val="24"/>
          <w:szCs w:val="24"/>
        </w:rPr>
        <w:t>. The latter two programs had positions available to view at the time of this analysis. Until recently, the list would have also included UVU, but they no longer have an ESL program at the time of writing. Most if not all of these positions are for part-time employment.</w:t>
      </w:r>
    </w:p>
    <w:p w14:paraId="0000003A" w14:textId="77777777" w:rsidR="00472653" w:rsidRPr="00D62B08" w:rsidRDefault="00472653">
      <w:pPr>
        <w:spacing w:line="480" w:lineRule="auto"/>
        <w:rPr>
          <w:rFonts w:ascii="Times New Roman" w:eastAsia="Times New Roman" w:hAnsi="Times New Roman" w:cs="Times New Roman"/>
          <w:b/>
          <w:sz w:val="24"/>
          <w:szCs w:val="24"/>
        </w:rPr>
      </w:pPr>
    </w:p>
    <w:p w14:paraId="0000003B" w14:textId="77777777" w:rsidR="00472653" w:rsidRPr="00D62B08" w:rsidRDefault="00C6507F" w:rsidP="00967F0D">
      <w:pPr>
        <w:pStyle w:val="APA4"/>
      </w:pPr>
      <w:r w:rsidRPr="00D62B08">
        <w:tab/>
      </w:r>
      <w:bookmarkStart w:id="18" w:name="_Toc191812855"/>
      <w:r w:rsidRPr="00D62B08">
        <w:t>Salaries, Requirements, and Preferences.</w:t>
      </w:r>
      <w:bookmarkEnd w:id="18"/>
    </w:p>
    <w:p w14:paraId="0000003C"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 xml:space="preserve">Only one salary was listed at the time of analysis, and this was $45-59 per hour depending on the number of classes taught. The other was to be rated at time of hire. </w:t>
      </w:r>
      <w:r w:rsidRPr="00D62B08">
        <w:rPr>
          <w:rFonts w:ascii="Times New Roman" w:eastAsia="Times New Roman" w:hAnsi="Times New Roman" w:cs="Times New Roman"/>
          <w:sz w:val="24"/>
          <w:szCs w:val="24"/>
        </w:rPr>
        <w:lastRenderedPageBreak/>
        <w:t xml:space="preserve">Requirements listed for each were minimal, while several preferences were listed for each. One program simply requires a master’s degree in TESOL </w:t>
      </w:r>
      <w:r w:rsidRPr="00D62B08">
        <w:rPr>
          <w:rFonts w:ascii="Times New Roman" w:eastAsia="Times New Roman" w:hAnsi="Times New Roman" w:cs="Times New Roman"/>
          <w:i/>
          <w:sz w:val="24"/>
          <w:szCs w:val="24"/>
        </w:rPr>
        <w:t>or</w:t>
      </w:r>
      <w:r w:rsidRPr="00D62B08">
        <w:rPr>
          <w:rFonts w:ascii="Times New Roman" w:eastAsia="Times New Roman" w:hAnsi="Times New Roman" w:cs="Times New Roman"/>
          <w:sz w:val="24"/>
          <w:szCs w:val="24"/>
        </w:rPr>
        <w:t xml:space="preserve"> in linguistics but with a bachelor’s in TESOL. They prefer college-level teaching experience and experience teaching academic ESL in higher education with one year of teaching experience. Moreover</w:t>
      </w:r>
      <w:r w:rsidRPr="00D62B08">
        <w:rPr>
          <w:rFonts w:ascii="Times New Roman" w:eastAsia="Times New Roman" w:hAnsi="Times New Roman" w:cs="Times New Roman"/>
          <w:sz w:val="24"/>
          <w:szCs w:val="24"/>
        </w:rPr>
        <w:t xml:space="preserve">, they prefer followers of their curriculum who are able to assess, evaluate, keep records, and give feedback. Finally, they prefer effective communicators (considering the diverse student population) that </w:t>
      </w:r>
      <w:proofErr w:type="gramStart"/>
      <w:r w:rsidRPr="00D62B08">
        <w:rPr>
          <w:rFonts w:ascii="Times New Roman" w:eastAsia="Times New Roman" w:hAnsi="Times New Roman" w:cs="Times New Roman"/>
          <w:sz w:val="24"/>
          <w:szCs w:val="24"/>
        </w:rPr>
        <w:t>works</w:t>
      </w:r>
      <w:proofErr w:type="gramEnd"/>
      <w:r w:rsidRPr="00D62B08">
        <w:rPr>
          <w:rFonts w:ascii="Times New Roman" w:eastAsia="Times New Roman" w:hAnsi="Times New Roman" w:cs="Times New Roman"/>
          <w:sz w:val="24"/>
          <w:szCs w:val="24"/>
        </w:rPr>
        <w:t xml:space="preserve"> well with students, faculty, and staff.</w:t>
      </w:r>
    </w:p>
    <w:p w14:paraId="0000003D" w14:textId="77777777" w:rsidR="00472653" w:rsidRPr="00D62B08" w:rsidRDefault="00C6507F">
      <w:pPr>
        <w:spacing w:line="480" w:lineRule="auto"/>
        <w:ind w:firstLine="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The other requires a master’s degree in TESOL or in a related field with a TESOL certificate but also teaching experience preferably in a variety of skills and levels. They prefer instructors who are self-motivated, responsible, able to work individually and with a team, and communicate effectively with a variety of people from different cultures and countries.</w:t>
      </w:r>
    </w:p>
    <w:p w14:paraId="0000003E" w14:textId="77777777" w:rsidR="00472653" w:rsidRPr="00D62B08" w:rsidRDefault="00472653">
      <w:pPr>
        <w:spacing w:line="480" w:lineRule="auto"/>
        <w:rPr>
          <w:rFonts w:ascii="Times New Roman" w:eastAsia="Times New Roman" w:hAnsi="Times New Roman" w:cs="Times New Roman"/>
          <w:sz w:val="24"/>
          <w:szCs w:val="24"/>
        </w:rPr>
      </w:pPr>
    </w:p>
    <w:p w14:paraId="0000003F" w14:textId="77777777" w:rsidR="00472653" w:rsidRPr="00D62B08" w:rsidRDefault="00C6507F" w:rsidP="00967F0D">
      <w:pPr>
        <w:pStyle w:val="APA3"/>
      </w:pPr>
      <w:bookmarkStart w:id="19" w:name="_Toc191812856"/>
      <w:r w:rsidRPr="00D62B08">
        <w:t>Utah Job Market Summary</w:t>
      </w:r>
      <w:bookmarkEnd w:id="19"/>
    </w:p>
    <w:p w14:paraId="00000040"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Private language programs, adult education programs, and university and college-based language programs will be the main options for ESL instructors in Utah. University and college-based language programs can pay considerably more per hour, but are part-time whereas private language programs can offer full-time work. Additionally, such prestigious programs will naturally require a master’s degree and prefer more experience (especially in higher education). These programs tend to prefer responsible and effe</w:t>
      </w:r>
      <w:r w:rsidRPr="00D62B08">
        <w:rPr>
          <w:rFonts w:ascii="Times New Roman" w:eastAsia="Times New Roman" w:hAnsi="Times New Roman" w:cs="Times New Roman"/>
          <w:sz w:val="24"/>
          <w:szCs w:val="24"/>
        </w:rPr>
        <w:t>ctive communicators that work well with learners from various cultures and countries. One can expect private language programs and adult education programs to have basic requirements without explicit preferences.</w:t>
      </w:r>
    </w:p>
    <w:p w14:paraId="00000041" w14:textId="77777777" w:rsidR="00472653" w:rsidRPr="00D62B08" w:rsidRDefault="00472653">
      <w:pPr>
        <w:spacing w:line="480" w:lineRule="auto"/>
        <w:rPr>
          <w:rFonts w:ascii="Times New Roman" w:eastAsia="Times New Roman" w:hAnsi="Times New Roman" w:cs="Times New Roman"/>
          <w:sz w:val="24"/>
          <w:szCs w:val="24"/>
        </w:rPr>
      </w:pPr>
    </w:p>
    <w:p w14:paraId="00000042" w14:textId="77777777" w:rsidR="00472653" w:rsidRPr="00D62B08" w:rsidRDefault="00C6507F">
      <w:pPr>
        <w:spacing w:line="480" w:lineRule="auto"/>
        <w:rPr>
          <w:rFonts w:ascii="Times New Roman" w:eastAsia="Times New Roman" w:hAnsi="Times New Roman" w:cs="Times New Roman"/>
          <w:b/>
          <w:sz w:val="24"/>
          <w:szCs w:val="24"/>
        </w:rPr>
      </w:pPr>
      <w:r w:rsidRPr="00D62B08">
        <w:rPr>
          <w:rFonts w:ascii="Times New Roman" w:hAnsi="Times New Roman" w:cs="Times New Roman"/>
          <w:sz w:val="24"/>
          <w:szCs w:val="24"/>
        </w:rPr>
        <w:br w:type="page"/>
      </w:r>
    </w:p>
    <w:p w14:paraId="00000043" w14:textId="77777777" w:rsidR="00472653" w:rsidRPr="00D62B08" w:rsidRDefault="00C6507F" w:rsidP="00967F0D">
      <w:pPr>
        <w:pStyle w:val="APA2"/>
      </w:pPr>
      <w:bookmarkStart w:id="20" w:name="_Toc191812857"/>
      <w:r w:rsidRPr="00D62B08">
        <w:lastRenderedPageBreak/>
        <w:t>Job Market: Arizona</w:t>
      </w:r>
      <w:bookmarkEnd w:id="20"/>
    </w:p>
    <w:p w14:paraId="00000044"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 xml:space="preserve">This section will analyze the job market in Arizona based on five available positions at the time of writing. One might assume that Arizona would have more opportunity for ESL instruction than a place such as Utah which is located further from foreign borders and has less of an immigrant population. However, finding ESL programs and instructor positions in Arizona proved unexpectedly more difficult than Utah with the exception of adult education in Arizona which has a similar </w:t>
      </w:r>
      <w:proofErr w:type="gramStart"/>
      <w:r w:rsidRPr="00D62B08">
        <w:rPr>
          <w:rFonts w:ascii="Times New Roman" w:eastAsia="Times New Roman" w:hAnsi="Times New Roman" w:cs="Times New Roman"/>
          <w:sz w:val="24"/>
          <w:szCs w:val="24"/>
        </w:rPr>
        <w:t>amount</w:t>
      </w:r>
      <w:proofErr w:type="gramEnd"/>
      <w:r w:rsidRPr="00D62B08">
        <w:rPr>
          <w:rFonts w:ascii="Times New Roman" w:eastAsia="Times New Roman" w:hAnsi="Times New Roman" w:cs="Times New Roman"/>
          <w:sz w:val="24"/>
          <w:szCs w:val="24"/>
        </w:rPr>
        <w:t xml:space="preserve"> of programs. Outside of </w:t>
      </w:r>
      <w:r w:rsidRPr="00D62B08">
        <w:rPr>
          <w:rFonts w:ascii="Times New Roman" w:eastAsia="Times New Roman" w:hAnsi="Times New Roman" w:cs="Times New Roman"/>
          <w:sz w:val="24"/>
          <w:szCs w:val="24"/>
        </w:rPr>
        <w:t>these, finding just five open positions was a challenge, and it’s difficult to explain why this may be the case.</w:t>
      </w:r>
    </w:p>
    <w:p w14:paraId="00000045" w14:textId="77777777" w:rsidR="00472653" w:rsidRPr="00D62B08" w:rsidRDefault="00C6507F">
      <w:pPr>
        <w:spacing w:line="480" w:lineRule="auto"/>
        <w:ind w:firstLine="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Two programs I found in my search are adult education programs, one a university-based language program, one an English Arts position (not ESL) at a community college, and the final option is at a high school. Analysis in this section will focus primarily on salary, hours, requirements, and employer preferences. Like Utah, most Arizona locations do not provide any details about their available work, rather they just have you send an application through email. Again, some places do not provide contact inform</w:t>
      </w:r>
      <w:r w:rsidRPr="00D62B08">
        <w:rPr>
          <w:rFonts w:ascii="Times New Roman" w:eastAsia="Times New Roman" w:hAnsi="Times New Roman" w:cs="Times New Roman"/>
          <w:sz w:val="24"/>
          <w:szCs w:val="24"/>
        </w:rPr>
        <w:t xml:space="preserve">ation either. </w:t>
      </w:r>
    </w:p>
    <w:p w14:paraId="00000046" w14:textId="77777777" w:rsidR="00472653" w:rsidRPr="00D62B08" w:rsidRDefault="00472653">
      <w:pPr>
        <w:spacing w:line="480" w:lineRule="auto"/>
        <w:rPr>
          <w:rFonts w:ascii="Times New Roman" w:eastAsia="Times New Roman" w:hAnsi="Times New Roman" w:cs="Times New Roman"/>
          <w:b/>
          <w:sz w:val="24"/>
          <w:szCs w:val="24"/>
        </w:rPr>
      </w:pPr>
    </w:p>
    <w:p w14:paraId="00000047" w14:textId="77777777" w:rsidR="00472653" w:rsidRPr="00D62B08" w:rsidRDefault="00C6507F" w:rsidP="00967F0D">
      <w:pPr>
        <w:pStyle w:val="APA3"/>
      </w:pPr>
      <w:bookmarkStart w:id="21" w:name="_Toc191812858"/>
      <w:r w:rsidRPr="00D62B08">
        <w:t>Adult Education Programs in Arizona</w:t>
      </w:r>
      <w:bookmarkEnd w:id="21"/>
    </w:p>
    <w:p w14:paraId="00000048"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Like Utah, Arizona has many locations for adult education and English classes. The Arizona Department of Education’s website has a map of programs by county, and there are at least 70 locations across Arizona, about 25 of which are located in the Phoenix metropolitan area. Programs at several community colleges are included on their map and in this count. One of these adult education programs I found had a website and hiring information, but just their preferences (no salary or requirements listed). Prefere</w:t>
      </w:r>
      <w:r w:rsidRPr="00D62B08">
        <w:rPr>
          <w:rFonts w:ascii="Times New Roman" w:eastAsia="Times New Roman" w:hAnsi="Times New Roman" w:cs="Times New Roman"/>
          <w:sz w:val="24"/>
          <w:szCs w:val="24"/>
        </w:rPr>
        <w:t xml:space="preserve">nces included being passionate about contributing to the local community, speaking English and Spanish, loving and understanding </w:t>
      </w:r>
      <w:r w:rsidRPr="00D62B08">
        <w:rPr>
          <w:rFonts w:ascii="Times New Roman" w:eastAsia="Times New Roman" w:hAnsi="Times New Roman" w:cs="Times New Roman"/>
          <w:sz w:val="24"/>
          <w:szCs w:val="24"/>
        </w:rPr>
        <w:lastRenderedPageBreak/>
        <w:t xml:space="preserve">Latin culture, quality work, and being able to do things differently (likely meaning differentiated instruction). </w:t>
      </w:r>
    </w:p>
    <w:p w14:paraId="00000049" w14:textId="77777777" w:rsidR="00472653" w:rsidRPr="00D62B08" w:rsidRDefault="00C6507F">
      <w:pPr>
        <w:spacing w:line="480" w:lineRule="auto"/>
        <w:ind w:firstLine="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Another one of the adult education programs I viewed is held at a community college. Here, the requirements and salary are more apparent. They require a bachelor’s degree in education or related and an Arizona Adult Education Certification. Additionally, they require experience teaching either language arts, reading, English, or ESL. Preferences are not listed and it’s a part-time job paying $20 per hour. The salary of $19.38 at the large adult education program in Utah is similar and serves as an indicatio</w:t>
      </w:r>
      <w:r w:rsidRPr="00D62B08">
        <w:rPr>
          <w:rFonts w:ascii="Times New Roman" w:eastAsia="Times New Roman" w:hAnsi="Times New Roman" w:cs="Times New Roman"/>
          <w:sz w:val="24"/>
          <w:szCs w:val="24"/>
        </w:rPr>
        <w:t>n that this is a fairly standard rate among adult education programs.</w:t>
      </w:r>
    </w:p>
    <w:p w14:paraId="0000004A" w14:textId="77777777" w:rsidR="00472653" w:rsidRPr="00D62B08" w:rsidRDefault="00472653">
      <w:pPr>
        <w:spacing w:line="480" w:lineRule="auto"/>
        <w:rPr>
          <w:rFonts w:ascii="Times New Roman" w:eastAsia="Times New Roman" w:hAnsi="Times New Roman" w:cs="Times New Roman"/>
          <w:b/>
          <w:sz w:val="24"/>
          <w:szCs w:val="24"/>
        </w:rPr>
      </w:pPr>
    </w:p>
    <w:p w14:paraId="0000004B" w14:textId="77777777" w:rsidR="00472653" w:rsidRPr="00D62B08" w:rsidRDefault="00C6507F" w:rsidP="00967F0D">
      <w:pPr>
        <w:pStyle w:val="APA3"/>
      </w:pPr>
      <w:bookmarkStart w:id="22" w:name="_Toc191812859"/>
      <w:r w:rsidRPr="00D62B08">
        <w:t>University-Based Language Programs in Arizona</w:t>
      </w:r>
      <w:bookmarkEnd w:id="22"/>
    </w:p>
    <w:p w14:paraId="0000004C"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Arizona has several well-known public universities such as NAU, ASU, and </w:t>
      </w:r>
      <w:proofErr w:type="spellStart"/>
      <w:r w:rsidRPr="00D62B08">
        <w:rPr>
          <w:rFonts w:ascii="Times New Roman" w:eastAsia="Times New Roman" w:hAnsi="Times New Roman" w:cs="Times New Roman"/>
          <w:sz w:val="24"/>
          <w:szCs w:val="24"/>
        </w:rPr>
        <w:t>UofA</w:t>
      </w:r>
      <w:proofErr w:type="spellEnd"/>
      <w:r w:rsidRPr="00D62B08">
        <w:rPr>
          <w:rFonts w:ascii="Times New Roman" w:eastAsia="Times New Roman" w:hAnsi="Times New Roman" w:cs="Times New Roman"/>
          <w:sz w:val="24"/>
          <w:szCs w:val="24"/>
        </w:rPr>
        <w:t xml:space="preserve">, each with their own ESL programs and each with websites. NAU has the Program in Intensive English, ASU has Global Launch, and </w:t>
      </w:r>
      <w:proofErr w:type="spellStart"/>
      <w:r w:rsidRPr="00D62B08">
        <w:rPr>
          <w:rFonts w:ascii="Times New Roman" w:eastAsia="Times New Roman" w:hAnsi="Times New Roman" w:cs="Times New Roman"/>
          <w:sz w:val="24"/>
          <w:szCs w:val="24"/>
        </w:rPr>
        <w:t>UofA</w:t>
      </w:r>
      <w:proofErr w:type="spellEnd"/>
      <w:r w:rsidRPr="00D62B08">
        <w:rPr>
          <w:rFonts w:ascii="Times New Roman" w:eastAsia="Times New Roman" w:hAnsi="Times New Roman" w:cs="Times New Roman"/>
          <w:sz w:val="24"/>
          <w:szCs w:val="24"/>
        </w:rPr>
        <w:t xml:space="preserve"> has the Center for English as a Second Language. This part of the analysis will focus on the latter institution’s program. Salary and preferences aren’t stated, but </w:t>
      </w:r>
      <w:proofErr w:type="spellStart"/>
      <w:r w:rsidRPr="00D62B08">
        <w:rPr>
          <w:rFonts w:ascii="Times New Roman" w:eastAsia="Times New Roman" w:hAnsi="Times New Roman" w:cs="Times New Roman"/>
          <w:sz w:val="24"/>
          <w:szCs w:val="24"/>
        </w:rPr>
        <w:t>UofA</w:t>
      </w:r>
      <w:proofErr w:type="spellEnd"/>
      <w:r w:rsidRPr="00D62B08">
        <w:rPr>
          <w:rFonts w:ascii="Times New Roman" w:eastAsia="Times New Roman" w:hAnsi="Times New Roman" w:cs="Times New Roman"/>
          <w:sz w:val="24"/>
          <w:szCs w:val="24"/>
        </w:rPr>
        <w:t xml:space="preserve"> requires an MA in TESOL or applied linguistics, experience teaching multilingual classes in all areas of English language skills and</w:t>
      </w:r>
      <w:r w:rsidRPr="00D62B08">
        <w:rPr>
          <w:rFonts w:ascii="Times New Roman" w:eastAsia="Times New Roman" w:hAnsi="Times New Roman" w:cs="Times New Roman"/>
          <w:sz w:val="24"/>
          <w:szCs w:val="24"/>
        </w:rPr>
        <w:t xml:space="preserve"> at all levels of English proficiency, and a TOEFL/IELTS score and/or teaching videos may also be required.</w:t>
      </w:r>
    </w:p>
    <w:p w14:paraId="0000004D" w14:textId="77777777" w:rsidR="00472653" w:rsidRPr="00D62B08" w:rsidRDefault="00472653">
      <w:pPr>
        <w:spacing w:line="480" w:lineRule="auto"/>
        <w:rPr>
          <w:rFonts w:ascii="Times New Roman" w:eastAsia="Times New Roman" w:hAnsi="Times New Roman" w:cs="Times New Roman"/>
          <w:sz w:val="24"/>
          <w:szCs w:val="24"/>
        </w:rPr>
      </w:pPr>
    </w:p>
    <w:p w14:paraId="0000004E" w14:textId="77777777" w:rsidR="00472653" w:rsidRPr="00D62B08" w:rsidRDefault="00C6507F" w:rsidP="00967F0D">
      <w:pPr>
        <w:pStyle w:val="APA3"/>
      </w:pPr>
      <w:bookmarkStart w:id="23" w:name="_Toc191812860"/>
      <w:r w:rsidRPr="00D62B08">
        <w:t>English Arts at Community Colleges in Arizona</w:t>
      </w:r>
      <w:bookmarkEnd w:id="23"/>
    </w:p>
    <w:p w14:paraId="0000004F"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 xml:space="preserve">A job posting at a certain community college in Arizona reveals that an MA in TESOL could also be used to apply for positions in English Arts, specifically as an English Residential Faculty. This kind of job would be full-time, </w:t>
      </w:r>
      <w:proofErr w:type="gramStart"/>
      <w:r w:rsidRPr="00D62B08">
        <w:rPr>
          <w:rFonts w:ascii="Times New Roman" w:eastAsia="Times New Roman" w:hAnsi="Times New Roman" w:cs="Times New Roman"/>
          <w:sz w:val="24"/>
          <w:szCs w:val="24"/>
        </w:rPr>
        <w:t>pay</w:t>
      </w:r>
      <w:proofErr w:type="gramEnd"/>
      <w:r w:rsidRPr="00D62B08">
        <w:rPr>
          <w:rFonts w:ascii="Times New Roman" w:eastAsia="Times New Roman" w:hAnsi="Times New Roman" w:cs="Times New Roman"/>
          <w:sz w:val="24"/>
          <w:szCs w:val="24"/>
        </w:rPr>
        <w:t xml:space="preserve"> between $52,000 and $99,000 annually </w:t>
      </w:r>
      <w:r w:rsidRPr="00D62B08">
        <w:rPr>
          <w:rFonts w:ascii="Times New Roman" w:eastAsia="Times New Roman" w:hAnsi="Times New Roman" w:cs="Times New Roman"/>
          <w:sz w:val="24"/>
          <w:szCs w:val="24"/>
        </w:rPr>
        <w:lastRenderedPageBreak/>
        <w:t>depending on experience. However, the preferences may be biased towards those with actual English degrees, as they prefer experience teaching English composition courses at a community college or university for two or more years. They also pre</w:t>
      </w:r>
      <w:r w:rsidRPr="00D62B08">
        <w:rPr>
          <w:rFonts w:ascii="Times New Roman" w:eastAsia="Times New Roman" w:hAnsi="Times New Roman" w:cs="Times New Roman"/>
          <w:sz w:val="24"/>
          <w:szCs w:val="24"/>
        </w:rPr>
        <w:t>fer those with experience working with individuals from diverse backgrounds and experience using multiple teaching modalities. Again, this option is not ESL, but it could be a viable option available to those with ESL education.</w:t>
      </w:r>
    </w:p>
    <w:p w14:paraId="00000050" w14:textId="77777777" w:rsidR="00472653" w:rsidRPr="00D62B08" w:rsidRDefault="00472653">
      <w:pPr>
        <w:spacing w:line="480" w:lineRule="auto"/>
        <w:rPr>
          <w:rFonts w:ascii="Times New Roman" w:eastAsia="Times New Roman" w:hAnsi="Times New Roman" w:cs="Times New Roman"/>
          <w:b/>
          <w:i/>
          <w:sz w:val="24"/>
          <w:szCs w:val="24"/>
        </w:rPr>
      </w:pPr>
    </w:p>
    <w:p w14:paraId="00000051" w14:textId="77777777" w:rsidR="00472653" w:rsidRPr="00D62B08" w:rsidRDefault="00C6507F" w:rsidP="00967F0D">
      <w:pPr>
        <w:pStyle w:val="APA3"/>
      </w:pPr>
      <w:bookmarkStart w:id="24" w:name="_Toc191812861"/>
      <w:r w:rsidRPr="00D62B08">
        <w:t>ESL at High Schools in Arizona</w:t>
      </w:r>
      <w:bookmarkEnd w:id="24"/>
    </w:p>
    <w:p w14:paraId="00000052"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i/>
          <w:sz w:val="24"/>
          <w:szCs w:val="24"/>
        </w:rPr>
        <w:tab/>
      </w:r>
      <w:r w:rsidRPr="00D62B08">
        <w:rPr>
          <w:rFonts w:ascii="Times New Roman" w:eastAsia="Times New Roman" w:hAnsi="Times New Roman" w:cs="Times New Roman"/>
          <w:sz w:val="24"/>
          <w:szCs w:val="24"/>
        </w:rPr>
        <w:t>The final position I was able to find in Arizona, through LinkedIn, was for an ESL classroom teacher in a Phoenix school district. This would be a full-time position with an annual salary of $53,000. Preferences weren’t listed, but there were several requirements. These include possession of an Arizona Secondary Teaching Certificate, a bachelor’s degree, an awareness of student needs, and Essential Element of Effective Instruction training or availability to receive such training.</w:t>
      </w:r>
    </w:p>
    <w:p w14:paraId="00000053" w14:textId="77777777" w:rsidR="00472653" w:rsidRPr="00D62B08" w:rsidRDefault="00472653">
      <w:pPr>
        <w:spacing w:line="480" w:lineRule="auto"/>
        <w:rPr>
          <w:rFonts w:ascii="Times New Roman" w:eastAsia="Times New Roman" w:hAnsi="Times New Roman" w:cs="Times New Roman"/>
          <w:sz w:val="24"/>
          <w:szCs w:val="24"/>
        </w:rPr>
      </w:pPr>
    </w:p>
    <w:p w14:paraId="00000054" w14:textId="77777777" w:rsidR="00472653" w:rsidRPr="00D62B08" w:rsidRDefault="00C6507F" w:rsidP="00967F0D">
      <w:pPr>
        <w:pStyle w:val="APA3"/>
      </w:pPr>
      <w:bookmarkStart w:id="25" w:name="_Toc191812862"/>
      <w:r w:rsidRPr="00D62B08">
        <w:t>Arizona Job Market Summary</w:t>
      </w:r>
      <w:bookmarkEnd w:id="25"/>
    </w:p>
    <w:p w14:paraId="00000055"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ab/>
        <w:t>Arizona has several different kinds of work available for those educated in TESOL. Adult education programs will be the most abundant, though these often require and pay relatively little. Teaching for a school district or university will require more training or education and experience, accompanied by higher pay. Employers once again prefer applicants that are passionate about teaching, understanding of diverse backgrounds, and adaptable.</w:t>
      </w:r>
    </w:p>
    <w:p w14:paraId="00000056" w14:textId="77777777" w:rsidR="00472653" w:rsidRPr="00D62B08" w:rsidRDefault="00472653">
      <w:pPr>
        <w:spacing w:line="480" w:lineRule="auto"/>
        <w:rPr>
          <w:rFonts w:ascii="Times New Roman" w:eastAsia="Times New Roman" w:hAnsi="Times New Roman" w:cs="Times New Roman"/>
          <w:sz w:val="24"/>
          <w:szCs w:val="24"/>
        </w:rPr>
      </w:pPr>
    </w:p>
    <w:p w14:paraId="00000057" w14:textId="77777777" w:rsidR="00472653" w:rsidRPr="00D62B08" w:rsidRDefault="00C6507F">
      <w:pPr>
        <w:spacing w:line="480" w:lineRule="auto"/>
        <w:rPr>
          <w:rFonts w:ascii="Times New Roman" w:eastAsia="Times New Roman" w:hAnsi="Times New Roman" w:cs="Times New Roman"/>
          <w:b/>
          <w:sz w:val="24"/>
          <w:szCs w:val="24"/>
        </w:rPr>
      </w:pPr>
      <w:r w:rsidRPr="00D62B08">
        <w:rPr>
          <w:rFonts w:ascii="Times New Roman" w:hAnsi="Times New Roman" w:cs="Times New Roman"/>
          <w:sz w:val="24"/>
          <w:szCs w:val="24"/>
        </w:rPr>
        <w:br w:type="page"/>
      </w:r>
    </w:p>
    <w:p w14:paraId="00000058" w14:textId="77777777" w:rsidR="00472653" w:rsidRPr="00D62B08" w:rsidRDefault="00C6507F" w:rsidP="00D62B08">
      <w:pPr>
        <w:pStyle w:val="APA1"/>
      </w:pPr>
      <w:bookmarkStart w:id="26" w:name="_Toc191812863"/>
      <w:r w:rsidRPr="00D62B08">
        <w:lastRenderedPageBreak/>
        <w:t>Conclusion</w:t>
      </w:r>
      <w:bookmarkEnd w:id="26"/>
    </w:p>
    <w:p w14:paraId="00000059" w14:textId="77777777" w:rsidR="00472653" w:rsidRPr="00D62B08" w:rsidRDefault="00C6507F">
      <w:pPr>
        <w:spacing w:line="480" w:lineRule="auto"/>
        <w:rPr>
          <w:rFonts w:ascii="Times New Roman" w:eastAsia="Times New Roman" w:hAnsi="Times New Roman" w:cs="Times New Roman"/>
          <w:sz w:val="24"/>
          <w:szCs w:val="24"/>
        </w:rPr>
      </w:pPr>
      <w:r w:rsidRPr="00D62B08">
        <w:rPr>
          <w:rFonts w:ascii="Times New Roman" w:eastAsia="Times New Roman" w:hAnsi="Times New Roman" w:cs="Times New Roman"/>
          <w:b/>
          <w:sz w:val="24"/>
          <w:szCs w:val="24"/>
        </w:rPr>
        <w:tab/>
      </w:r>
      <w:r w:rsidRPr="00D62B08">
        <w:rPr>
          <w:rFonts w:ascii="Times New Roman" w:eastAsia="Times New Roman" w:hAnsi="Times New Roman" w:cs="Times New Roman"/>
          <w:sz w:val="24"/>
          <w:szCs w:val="24"/>
        </w:rPr>
        <w:t>There are many job options available to one with a bachelor’s degree in TESOL, and even more for those with a master’s degree. These include positions at international schools, private language programs, university and college-based language programs, adult education programs, and primary and secondary schools. Just about each of these will require a bachelor’s degree in TESOL for ESL instructors, in addition to at least a year of teaching experience and a TESOL (or similar) certificate. Universities and in</w:t>
      </w:r>
      <w:r w:rsidRPr="00D62B08">
        <w:rPr>
          <w:rFonts w:ascii="Times New Roman" w:eastAsia="Times New Roman" w:hAnsi="Times New Roman" w:cs="Times New Roman"/>
          <w:sz w:val="24"/>
          <w:szCs w:val="24"/>
        </w:rPr>
        <w:t>ternational schools tend to pay more but also require more–typically requiring an MA in TESOL and 2-3 years of experience.</w:t>
      </w:r>
    </w:p>
    <w:p w14:paraId="0000005A" w14:textId="77777777" w:rsidR="00472653" w:rsidRPr="00D62B08" w:rsidRDefault="00C6507F">
      <w:pPr>
        <w:spacing w:line="480" w:lineRule="auto"/>
        <w:ind w:firstLine="720"/>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Preferences between employers for ESL instructors include those who are qualified, experienced, collaborative, pleasant, adaptable, passionate, enthusiastic, engaging, responsible, understanding of diverse backgrounds, and who are effective communicators. The three most commonly listed preferences </w:t>
      </w:r>
      <w:proofErr w:type="gramStart"/>
      <w:r w:rsidRPr="00D62B08">
        <w:rPr>
          <w:rFonts w:ascii="Times New Roman" w:eastAsia="Times New Roman" w:hAnsi="Times New Roman" w:cs="Times New Roman"/>
          <w:sz w:val="24"/>
          <w:szCs w:val="24"/>
        </w:rPr>
        <w:t>were for</w:t>
      </w:r>
      <w:proofErr w:type="gramEnd"/>
      <w:r w:rsidRPr="00D62B08">
        <w:rPr>
          <w:rFonts w:ascii="Times New Roman" w:eastAsia="Times New Roman" w:hAnsi="Times New Roman" w:cs="Times New Roman"/>
          <w:sz w:val="24"/>
          <w:szCs w:val="24"/>
        </w:rPr>
        <w:t xml:space="preserve"> passion, adaptability, and effective communication. It would thus behoove any applicant in the field to list these preferences as skills but perhaps also demonstrate evidence of these attributes as well.</w:t>
      </w:r>
    </w:p>
    <w:p w14:paraId="0000005B" w14:textId="77777777" w:rsidR="00472653" w:rsidRPr="00D62B08" w:rsidRDefault="00C6507F">
      <w:pPr>
        <w:spacing w:line="480" w:lineRule="auto"/>
        <w:ind w:firstLine="720"/>
        <w:rPr>
          <w:rFonts w:ascii="Times New Roman" w:eastAsia="Times New Roman" w:hAnsi="Times New Roman" w:cs="Times New Roman"/>
          <w:b/>
          <w:sz w:val="24"/>
          <w:szCs w:val="24"/>
        </w:rPr>
      </w:pPr>
      <w:r w:rsidRPr="00D62B08">
        <w:rPr>
          <w:rFonts w:ascii="Times New Roman" w:hAnsi="Times New Roman" w:cs="Times New Roman"/>
          <w:sz w:val="24"/>
          <w:szCs w:val="24"/>
        </w:rPr>
        <w:br w:type="page"/>
      </w:r>
    </w:p>
    <w:p w14:paraId="0000005C" w14:textId="77777777" w:rsidR="00472653" w:rsidRPr="00D62B08" w:rsidRDefault="00C6507F" w:rsidP="00967F0D">
      <w:pPr>
        <w:pStyle w:val="APA1"/>
      </w:pPr>
      <w:bookmarkStart w:id="27" w:name="_Toc191812864"/>
      <w:r w:rsidRPr="00D62B08">
        <w:lastRenderedPageBreak/>
        <w:t>Appendices</w:t>
      </w:r>
      <w:bookmarkEnd w:id="27"/>
    </w:p>
    <w:p w14:paraId="0000005D" w14:textId="77777777" w:rsidR="00472653" w:rsidRPr="00D62B08" w:rsidRDefault="00472653">
      <w:pPr>
        <w:spacing w:line="480" w:lineRule="auto"/>
        <w:jc w:val="center"/>
        <w:rPr>
          <w:rFonts w:ascii="Times New Roman" w:eastAsia="Times New Roman" w:hAnsi="Times New Roman" w:cs="Times New Roman"/>
          <w:b/>
          <w:sz w:val="24"/>
          <w:szCs w:val="24"/>
        </w:rPr>
      </w:pPr>
    </w:p>
    <w:p w14:paraId="0000005E" w14:textId="77777777" w:rsidR="00472653" w:rsidRPr="00D62B08" w:rsidRDefault="00C6507F" w:rsidP="00967F0D">
      <w:pPr>
        <w:pStyle w:val="APA2"/>
      </w:pPr>
      <w:bookmarkStart w:id="28" w:name="_Toc191812865"/>
      <w:r w:rsidRPr="00D62B08">
        <w:t>Appendix A: International Schools in Thailand</w:t>
      </w:r>
      <w:bookmarkEnd w:id="28"/>
    </w:p>
    <w:p w14:paraId="0000005F"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b/>
          <w:sz w:val="24"/>
          <w:szCs w:val="24"/>
        </w:rPr>
      </w:pPr>
      <w:r w:rsidRPr="00D62B08">
        <w:rPr>
          <w:rFonts w:ascii="Times New Roman" w:eastAsia="Times New Roman" w:hAnsi="Times New Roman" w:cs="Times New Roman"/>
          <w:b/>
          <w:sz w:val="24"/>
          <w:szCs w:val="24"/>
        </w:rPr>
        <w:t>Country</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b/>
          <w:sz w:val="24"/>
          <w:szCs w:val="24"/>
        </w:rPr>
        <w:t>City</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b/>
          <w:sz w:val="24"/>
          <w:szCs w:val="24"/>
        </w:rPr>
        <w:t>School Name</w:t>
      </w:r>
    </w:p>
    <w:p w14:paraId="00000060"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Shrewsbury International School</w:t>
      </w:r>
    </w:p>
    <w:p w14:paraId="00000061"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St Andrews Nord Anglia</w:t>
      </w:r>
    </w:p>
    <w:p w14:paraId="00000062"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Wells International School (On Nut Campus)</w:t>
      </w:r>
    </w:p>
    <w:p w14:paraId="00000063"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Concordian</w:t>
      </w:r>
      <w:proofErr w:type="spellEnd"/>
      <w:r w:rsidRPr="00D62B08">
        <w:rPr>
          <w:rFonts w:ascii="Times New Roman" w:eastAsia="Times New Roman" w:hAnsi="Times New Roman" w:cs="Times New Roman"/>
          <w:sz w:val="24"/>
          <w:szCs w:val="24"/>
        </w:rPr>
        <w:t xml:space="preserve"> International School</w:t>
      </w:r>
    </w:p>
    <w:p w14:paraId="00000064"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Australian International School Bangkok</w:t>
      </w:r>
    </w:p>
    <w:p w14:paraId="00000065"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Satit</w:t>
      </w:r>
      <w:proofErr w:type="spellEnd"/>
      <w:r w:rsidRPr="00D62B08">
        <w:rPr>
          <w:rFonts w:ascii="Times New Roman" w:eastAsia="Times New Roman" w:hAnsi="Times New Roman" w:cs="Times New Roman"/>
          <w:sz w:val="24"/>
          <w:szCs w:val="24"/>
        </w:rPr>
        <w:t xml:space="preserve"> </w:t>
      </w:r>
      <w:proofErr w:type="spellStart"/>
      <w:r w:rsidRPr="00D62B08">
        <w:rPr>
          <w:rFonts w:ascii="Times New Roman" w:eastAsia="Times New Roman" w:hAnsi="Times New Roman" w:cs="Times New Roman"/>
          <w:sz w:val="24"/>
          <w:szCs w:val="24"/>
        </w:rPr>
        <w:t>Prasarnmit</w:t>
      </w:r>
      <w:proofErr w:type="spellEnd"/>
      <w:r w:rsidRPr="00D62B08">
        <w:rPr>
          <w:rFonts w:ascii="Times New Roman" w:eastAsia="Times New Roman" w:hAnsi="Times New Roman" w:cs="Times New Roman"/>
          <w:sz w:val="24"/>
          <w:szCs w:val="24"/>
        </w:rPr>
        <w:t xml:space="preserve"> International </w:t>
      </w:r>
      <w:proofErr w:type="spellStart"/>
      <w:r w:rsidRPr="00D62B08">
        <w:rPr>
          <w:rFonts w:ascii="Times New Roman" w:eastAsia="Times New Roman" w:hAnsi="Times New Roman" w:cs="Times New Roman"/>
          <w:sz w:val="24"/>
          <w:szCs w:val="24"/>
        </w:rPr>
        <w:t>Programme</w:t>
      </w:r>
      <w:proofErr w:type="spellEnd"/>
    </w:p>
    <w:p w14:paraId="00000066"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American School of Bangkok - Sukhumvit Campus</w:t>
      </w:r>
    </w:p>
    <w:p w14:paraId="00000067"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NIST International School</w:t>
      </w:r>
    </w:p>
    <w:p w14:paraId="00000068"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Amnuay</w:t>
      </w:r>
      <w:proofErr w:type="spellEnd"/>
      <w:r w:rsidRPr="00D62B08">
        <w:rPr>
          <w:rFonts w:ascii="Times New Roman" w:eastAsia="Times New Roman" w:hAnsi="Times New Roman" w:cs="Times New Roman"/>
          <w:sz w:val="24"/>
          <w:szCs w:val="24"/>
        </w:rPr>
        <w:t xml:space="preserve"> Silpa School</w:t>
      </w:r>
    </w:p>
    <w:p w14:paraId="00000069"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Pattaya</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Tara Pattana International School</w:t>
      </w:r>
    </w:p>
    <w:p w14:paraId="0000006A"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Wellington</w:t>
      </w:r>
    </w:p>
    <w:p w14:paraId="0000006B"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Chiang Mai</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American Pacific International School</w:t>
      </w:r>
    </w:p>
    <w:p w14:paraId="0000006C"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Chiang Mai</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Chiang Mai International School</w:t>
      </w:r>
    </w:p>
    <w:p w14:paraId="0000006D"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Phuket</w:t>
      </w:r>
      <w:r w:rsidRPr="00D62B08">
        <w:rPr>
          <w:rFonts w:ascii="Times New Roman" w:eastAsia="Times New Roman" w:hAnsi="Times New Roman" w:cs="Times New Roman"/>
          <w:sz w:val="24"/>
          <w:szCs w:val="24"/>
        </w:rPr>
        <w:tab/>
        <w:t xml:space="preserve">Berda </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Claude International School (BCIS)</w:t>
      </w:r>
    </w:p>
    <w:p w14:paraId="0000006E"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 xml:space="preserve">Hua </w:t>
      </w:r>
      <w:proofErr w:type="spellStart"/>
      <w:r w:rsidRPr="00D62B08">
        <w:rPr>
          <w:rFonts w:ascii="Times New Roman" w:eastAsia="Times New Roman" w:hAnsi="Times New Roman" w:cs="Times New Roman"/>
          <w:sz w:val="24"/>
          <w:szCs w:val="24"/>
        </w:rPr>
        <w:t>hin</w:t>
      </w:r>
      <w:proofErr w:type="spellEnd"/>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 xml:space="preserve">Hua </w:t>
      </w:r>
      <w:proofErr w:type="spellStart"/>
      <w:r w:rsidRPr="00D62B08">
        <w:rPr>
          <w:rFonts w:ascii="Times New Roman" w:eastAsia="Times New Roman" w:hAnsi="Times New Roman" w:cs="Times New Roman"/>
          <w:sz w:val="24"/>
          <w:szCs w:val="24"/>
        </w:rPr>
        <w:t>hin</w:t>
      </w:r>
      <w:proofErr w:type="spellEnd"/>
      <w:r w:rsidRPr="00D62B08">
        <w:rPr>
          <w:rFonts w:ascii="Times New Roman" w:eastAsia="Times New Roman" w:hAnsi="Times New Roman" w:cs="Times New Roman"/>
          <w:sz w:val="24"/>
          <w:szCs w:val="24"/>
        </w:rPr>
        <w:t xml:space="preserve"> international school</w:t>
      </w:r>
    </w:p>
    <w:p w14:paraId="0000006F"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Chiang Mai</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Americana Chinese International School</w:t>
      </w:r>
    </w:p>
    <w:p w14:paraId="00000070"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 xml:space="preserve">Singapore International School Bangkok Pracha </w:t>
      </w:r>
      <w:proofErr w:type="spellStart"/>
      <w:r w:rsidRPr="00D62B08">
        <w:rPr>
          <w:rFonts w:ascii="Times New Roman" w:eastAsia="Times New Roman" w:hAnsi="Times New Roman" w:cs="Times New Roman"/>
          <w:sz w:val="24"/>
          <w:szCs w:val="24"/>
        </w:rPr>
        <w:t>Uthit</w:t>
      </w:r>
      <w:proofErr w:type="spellEnd"/>
    </w:p>
    <w:p w14:paraId="00000071"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 xml:space="preserve">Bangkok </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Harrow Bangkok</w:t>
      </w:r>
    </w:p>
    <w:p w14:paraId="00000072"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lastRenderedPageBreak/>
        <w:t>Thailand</w:t>
      </w:r>
      <w:r w:rsidRPr="00D62B08">
        <w:rPr>
          <w:rFonts w:ascii="Times New Roman" w:eastAsia="Times New Roman" w:hAnsi="Times New Roman" w:cs="Times New Roman"/>
          <w:sz w:val="24"/>
          <w:szCs w:val="24"/>
        </w:rPr>
        <w:tab/>
        <w:t>Yala</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Thamavitya</w:t>
      </w:r>
      <w:proofErr w:type="spellEnd"/>
      <w:r w:rsidRPr="00D62B08">
        <w:rPr>
          <w:rFonts w:ascii="Times New Roman" w:eastAsia="Times New Roman" w:hAnsi="Times New Roman" w:cs="Times New Roman"/>
          <w:sz w:val="24"/>
          <w:szCs w:val="24"/>
        </w:rPr>
        <w:t xml:space="preserve"> </w:t>
      </w:r>
      <w:proofErr w:type="spellStart"/>
      <w:r w:rsidRPr="00D62B08">
        <w:rPr>
          <w:rFonts w:ascii="Times New Roman" w:eastAsia="Times New Roman" w:hAnsi="Times New Roman" w:cs="Times New Roman"/>
          <w:sz w:val="24"/>
          <w:szCs w:val="24"/>
        </w:rPr>
        <w:t>Mulniti</w:t>
      </w:r>
      <w:proofErr w:type="spellEnd"/>
      <w:r w:rsidRPr="00D62B08">
        <w:rPr>
          <w:rFonts w:ascii="Times New Roman" w:eastAsia="Times New Roman" w:hAnsi="Times New Roman" w:cs="Times New Roman"/>
          <w:sz w:val="24"/>
          <w:szCs w:val="24"/>
        </w:rPr>
        <w:t xml:space="preserve"> School</w:t>
      </w:r>
    </w:p>
    <w:p w14:paraId="00000073"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Koh Samui</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 xml:space="preserve">PBISS </w:t>
      </w:r>
      <w:proofErr w:type="spellStart"/>
      <w:r w:rsidRPr="00D62B08">
        <w:rPr>
          <w:rFonts w:ascii="Times New Roman" w:eastAsia="Times New Roman" w:hAnsi="Times New Roman" w:cs="Times New Roman"/>
          <w:sz w:val="24"/>
          <w:szCs w:val="24"/>
        </w:rPr>
        <w:t>Panyadee</w:t>
      </w:r>
      <w:proofErr w:type="spellEnd"/>
    </w:p>
    <w:p w14:paraId="00000074"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Phuket</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British International School Phuket</w:t>
      </w:r>
    </w:p>
    <w:p w14:paraId="00000075"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Ascot International School</w:t>
      </w:r>
    </w:p>
    <w:p w14:paraId="00000076"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Astra Academy International School</w:t>
      </w:r>
    </w:p>
    <w:p w14:paraId="00000077"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Phuket</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UWC Thailand International School</w:t>
      </w:r>
    </w:p>
    <w:p w14:paraId="00000078"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KIS International School Bangkok</w:t>
      </w:r>
    </w:p>
    <w:p w14:paraId="00000079"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Samut Prakan</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VERSO International School</w:t>
      </w:r>
    </w:p>
    <w:p w14:paraId="0000007A"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International Christian School Nonthaburi</w:t>
      </w:r>
    </w:p>
    <w:p w14:paraId="0000007B"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Mahidol University International Demonstration School</w:t>
      </w:r>
    </w:p>
    <w:p w14:paraId="0000007C"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Brighton College Bangkok</w:t>
      </w:r>
    </w:p>
    <w:p w14:paraId="0000007D"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Phuket</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HeadStart International School</w:t>
      </w:r>
    </w:p>
    <w:p w14:paraId="0000007E"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Thailand</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SatitKaset</w:t>
      </w:r>
      <w:proofErr w:type="spellEnd"/>
      <w:r w:rsidRPr="00D62B08">
        <w:rPr>
          <w:rFonts w:ascii="Times New Roman" w:eastAsia="Times New Roman" w:hAnsi="Times New Roman" w:cs="Times New Roman"/>
          <w:sz w:val="24"/>
          <w:szCs w:val="24"/>
        </w:rPr>
        <w:t xml:space="preserve"> IP</w:t>
      </w:r>
    </w:p>
    <w:p w14:paraId="0000007F"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 xml:space="preserve">Bangkok </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King's college international school Bangkok</w:t>
      </w:r>
    </w:p>
    <w:p w14:paraId="00000080"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 xml:space="preserve">Bangkok </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proofErr w:type="spellStart"/>
      <w:r w:rsidRPr="00D62B08">
        <w:rPr>
          <w:rFonts w:ascii="Times New Roman" w:eastAsia="Times New Roman" w:hAnsi="Times New Roman" w:cs="Times New Roman"/>
          <w:sz w:val="24"/>
          <w:szCs w:val="24"/>
        </w:rPr>
        <w:t>Denla</w:t>
      </w:r>
      <w:proofErr w:type="spellEnd"/>
      <w:r w:rsidRPr="00D62B08">
        <w:rPr>
          <w:rFonts w:ascii="Times New Roman" w:eastAsia="Times New Roman" w:hAnsi="Times New Roman" w:cs="Times New Roman"/>
          <w:sz w:val="24"/>
          <w:szCs w:val="24"/>
        </w:rPr>
        <w:t xml:space="preserve"> British School</w:t>
      </w:r>
    </w:p>
    <w:p w14:paraId="00000081"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Garden international school</w:t>
      </w:r>
    </w:p>
    <w:p w14:paraId="00000082"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Bangkok</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International School Bangkok (ISB)</w:t>
      </w:r>
    </w:p>
    <w:p w14:paraId="00000083" w14:textId="77777777" w:rsidR="00472653"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 xml:space="preserve">Pattaya </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Rugby School Thailand</w:t>
      </w:r>
    </w:p>
    <w:p w14:paraId="0DC50E0E" w14:textId="5BB8DD17" w:rsidR="00321F3A" w:rsidRPr="00D62B08" w:rsidRDefault="00C6507F" w:rsidP="00321F3A">
      <w:pPr>
        <w:pBdr>
          <w:top w:val="single" w:sz="4" w:space="1" w:color="auto"/>
          <w:bottom w:val="single" w:sz="4" w:space="1" w:color="auto"/>
          <w:between w:val="single" w:sz="4" w:space="1" w:color="auto"/>
        </w:pBdr>
        <w:spacing w:before="240" w:after="240" w:line="240" w:lineRule="auto"/>
        <w:rPr>
          <w:rFonts w:ascii="Times New Roman" w:eastAsia="Times New Roman" w:hAnsi="Times New Roman" w:cs="Times New Roman"/>
          <w:sz w:val="24"/>
          <w:szCs w:val="24"/>
        </w:rPr>
      </w:pPr>
      <w:r w:rsidRPr="00D62B08">
        <w:rPr>
          <w:rFonts w:ascii="Times New Roman" w:eastAsia="Times New Roman" w:hAnsi="Times New Roman" w:cs="Times New Roman"/>
          <w:sz w:val="24"/>
          <w:szCs w:val="24"/>
        </w:rPr>
        <w:t xml:space="preserve">Thailand </w:t>
      </w:r>
      <w:r w:rsidRPr="00D62B08">
        <w:rPr>
          <w:rFonts w:ascii="Times New Roman" w:eastAsia="Times New Roman" w:hAnsi="Times New Roman" w:cs="Times New Roman"/>
          <w:sz w:val="24"/>
          <w:szCs w:val="24"/>
        </w:rPr>
        <w:tab/>
        <w:t>Pattaya</w:t>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r>
      <w:r w:rsidRPr="00D62B08">
        <w:rPr>
          <w:rFonts w:ascii="Times New Roman" w:eastAsia="Times New Roman" w:hAnsi="Times New Roman" w:cs="Times New Roman"/>
          <w:sz w:val="24"/>
          <w:szCs w:val="24"/>
        </w:rPr>
        <w:tab/>
        <w:t>International School of Chonburi</w:t>
      </w:r>
    </w:p>
    <w:p w14:paraId="00000085" w14:textId="77777777" w:rsidR="00472653" w:rsidRPr="00D62B08" w:rsidRDefault="00C6507F">
      <w:pPr>
        <w:spacing w:line="480" w:lineRule="auto"/>
        <w:rPr>
          <w:rFonts w:ascii="Times New Roman" w:eastAsia="Times New Roman" w:hAnsi="Times New Roman" w:cs="Times New Roman"/>
          <w:b/>
          <w:sz w:val="24"/>
          <w:szCs w:val="24"/>
        </w:rPr>
      </w:pPr>
      <w:r w:rsidRPr="00D62B08">
        <w:rPr>
          <w:rFonts w:ascii="Times New Roman" w:hAnsi="Times New Roman" w:cs="Times New Roman"/>
          <w:sz w:val="24"/>
          <w:szCs w:val="24"/>
        </w:rPr>
        <w:br w:type="page"/>
      </w:r>
    </w:p>
    <w:p w14:paraId="00000086" w14:textId="77777777" w:rsidR="00472653" w:rsidRPr="00D62B08" w:rsidRDefault="00C6507F" w:rsidP="00967F0D">
      <w:pPr>
        <w:pStyle w:val="APA2"/>
      </w:pPr>
      <w:bookmarkStart w:id="29" w:name="_Toc191812866"/>
      <w:r w:rsidRPr="00D62B08">
        <w:lastRenderedPageBreak/>
        <w:t>Appendix B: The 20 Jobs Analyzed</w:t>
      </w:r>
      <w:bookmarkEnd w:id="29"/>
    </w:p>
    <w:p w14:paraId="00000087" w14:textId="77777777" w:rsidR="00472653" w:rsidRPr="00C6507F" w:rsidRDefault="00C6507F" w:rsidP="00321F3A">
      <w:pPr>
        <w:pBdr>
          <w:top w:val="single" w:sz="4" w:space="1" w:color="auto"/>
          <w:between w:val="single" w:sz="4" w:space="1" w:color="auto"/>
        </w:pBdr>
        <w:spacing w:before="240" w:after="240" w:line="240" w:lineRule="auto"/>
        <w:ind w:firstLine="720"/>
        <w:rPr>
          <w:rFonts w:ascii="Times New Roman" w:eastAsia="Times New Roman" w:hAnsi="Times New Roman" w:cs="Times New Roman"/>
          <w:b/>
          <w:sz w:val="23"/>
          <w:szCs w:val="23"/>
        </w:rPr>
      </w:pPr>
      <w:r w:rsidRPr="00C6507F">
        <w:rPr>
          <w:rFonts w:ascii="Times New Roman" w:eastAsia="Times New Roman" w:hAnsi="Times New Roman" w:cs="Times New Roman"/>
          <w:b/>
          <w:sz w:val="23"/>
          <w:szCs w:val="23"/>
        </w:rPr>
        <w:t>Company</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b/>
          <w:sz w:val="23"/>
          <w:szCs w:val="23"/>
        </w:rPr>
        <w:t>Job/Post Title</w:t>
      </w:r>
    </w:p>
    <w:p w14:paraId="00000088"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before="240"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International School Bangkok</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EAL Teacher</w:t>
      </w:r>
    </w:p>
    <w:p w14:paraId="00000089"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 xml:space="preserve">Ek </w:t>
      </w:r>
      <w:proofErr w:type="spellStart"/>
      <w:r w:rsidRPr="00C6507F">
        <w:rPr>
          <w:rFonts w:ascii="Times New Roman" w:eastAsia="Times New Roman" w:hAnsi="Times New Roman" w:cs="Times New Roman"/>
          <w:sz w:val="23"/>
          <w:szCs w:val="23"/>
        </w:rPr>
        <w:t>Burapa</w:t>
      </w:r>
      <w:proofErr w:type="spellEnd"/>
      <w:r w:rsidRPr="00C6507F">
        <w:rPr>
          <w:rFonts w:ascii="Times New Roman" w:eastAsia="Times New Roman" w:hAnsi="Times New Roman" w:cs="Times New Roman"/>
          <w:sz w:val="23"/>
          <w:szCs w:val="23"/>
        </w:rPr>
        <w:t xml:space="preserve"> School</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NES Primary/Kindergarten Teachers</w:t>
      </w:r>
    </w:p>
    <w:p w14:paraId="0000008A"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Shane English School</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Native English Teachers</w:t>
      </w:r>
    </w:p>
    <w:p w14:paraId="0000008B"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Coaching English</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Coaching English Teacher</w:t>
      </w:r>
    </w:p>
    <w:p w14:paraId="0000008C"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Wall Street English</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Full-time NES Teachers</w:t>
      </w:r>
    </w:p>
    <w:p w14:paraId="0000008D"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International House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EFL Teacher in Bangkok</w:t>
      </w:r>
    </w:p>
    <w:p w14:paraId="0000008E"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Bangkok Christian College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NES Teachers</w:t>
      </w:r>
    </w:p>
    <w:p w14:paraId="0000008F"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Shrewsbury International School Bangkok</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EAL Teacher</w:t>
      </w:r>
    </w:p>
    <w:p w14:paraId="00000090"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English Planet School of Language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ESL Teacher</w:t>
      </w:r>
    </w:p>
    <w:p w14:paraId="00000091" w14:textId="4F732F79"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Duke Language School</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00321F3A"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NES Teacher</w:t>
      </w:r>
    </w:p>
    <w:p w14:paraId="00000092" w14:textId="59946A7C"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UCEDA English School</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ESL Instructor</w:t>
      </w:r>
    </w:p>
    <w:p w14:paraId="00000093"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LANGUAGE ON</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English Instructor</w:t>
      </w:r>
    </w:p>
    <w:p w14:paraId="00000094" w14:textId="0B66F30F"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Provo Adult Education</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00321F3A"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Community Ed: Adult ESOL</w:t>
      </w:r>
    </w:p>
    <w:p w14:paraId="00000095" w14:textId="0787495D"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Salt Lake Community College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00321F3A"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Adjunct Faculty, ESL</w:t>
      </w:r>
    </w:p>
    <w:p w14:paraId="00000096" w14:textId="1B77AF7F"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The English Language Institute (</w:t>
      </w:r>
      <w:proofErr w:type="spellStart"/>
      <w:r w:rsidRPr="00C6507F">
        <w:rPr>
          <w:rFonts w:ascii="Times New Roman" w:eastAsia="Times New Roman" w:hAnsi="Times New Roman" w:cs="Times New Roman"/>
          <w:sz w:val="23"/>
          <w:szCs w:val="23"/>
        </w:rPr>
        <w:t>UofU</w:t>
      </w:r>
      <w:proofErr w:type="spellEnd"/>
      <w:r w:rsidRPr="00C6507F">
        <w:rPr>
          <w:rFonts w:ascii="Times New Roman" w:eastAsia="Times New Roman" w:hAnsi="Times New Roman" w:cs="Times New Roman"/>
          <w:sz w:val="23"/>
          <w:szCs w:val="23"/>
        </w:rPr>
        <w:t>)</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English Language Instructor</w:t>
      </w:r>
    </w:p>
    <w:p w14:paraId="00000097"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 xml:space="preserve">Hablar Para </w:t>
      </w:r>
      <w:proofErr w:type="spellStart"/>
      <w:r w:rsidRPr="00C6507F">
        <w:rPr>
          <w:rFonts w:ascii="Times New Roman" w:eastAsia="Times New Roman" w:hAnsi="Times New Roman" w:cs="Times New Roman"/>
          <w:sz w:val="23"/>
          <w:szCs w:val="23"/>
        </w:rPr>
        <w:t>Integrar</w:t>
      </w:r>
      <w:proofErr w:type="spellEnd"/>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Teachers</w:t>
      </w:r>
    </w:p>
    <w:p w14:paraId="00000098" w14:textId="7C1A63E8"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Rio Salado Community College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ESL Instructor</w:t>
      </w:r>
    </w:p>
    <w:p w14:paraId="00000099"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Center for English as a Second Language (</w:t>
      </w:r>
      <w:proofErr w:type="spellStart"/>
      <w:r w:rsidRPr="00C6507F">
        <w:rPr>
          <w:rFonts w:ascii="Times New Roman" w:eastAsia="Times New Roman" w:hAnsi="Times New Roman" w:cs="Times New Roman"/>
          <w:sz w:val="23"/>
          <w:szCs w:val="23"/>
        </w:rPr>
        <w:t>UofA</w:t>
      </w:r>
      <w:proofErr w:type="spellEnd"/>
      <w:r w:rsidRPr="00C6507F">
        <w:rPr>
          <w:rFonts w:ascii="Times New Roman" w:eastAsia="Times New Roman" w:hAnsi="Times New Roman" w:cs="Times New Roman"/>
          <w:sz w:val="23"/>
          <w:szCs w:val="23"/>
        </w:rPr>
        <w:t>)</w:t>
      </w:r>
      <w:r w:rsidRPr="00C6507F">
        <w:rPr>
          <w:rFonts w:ascii="Times New Roman" w:eastAsia="Times New Roman" w:hAnsi="Times New Roman" w:cs="Times New Roman"/>
          <w:sz w:val="23"/>
          <w:szCs w:val="23"/>
        </w:rPr>
        <w:tab/>
        <w:t>Faculty</w:t>
      </w:r>
    </w:p>
    <w:p w14:paraId="0000009A" w14:textId="22D20F13" w:rsidR="00472653" w:rsidRPr="00C6507F" w:rsidRDefault="00C6507F" w:rsidP="00321F3A">
      <w:pPr>
        <w:numPr>
          <w:ilvl w:val="0"/>
          <w:numId w:val="1"/>
        </w:numPr>
        <w:pBdr>
          <w:top w:val="single" w:sz="4" w:space="1" w:color="auto"/>
          <w:bottom w:val="single" w:sz="4" w:space="1" w:color="auto"/>
          <w:between w:val="single" w:sz="4" w:space="1" w:color="auto"/>
        </w:pBdr>
        <w:spacing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Estrella Mountain Community College</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00321F3A"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English Residential Faculty</w:t>
      </w:r>
    </w:p>
    <w:p w14:paraId="0000009B" w14:textId="77777777" w:rsidR="00472653" w:rsidRPr="00C6507F" w:rsidRDefault="00C6507F" w:rsidP="00321F3A">
      <w:pPr>
        <w:numPr>
          <w:ilvl w:val="0"/>
          <w:numId w:val="1"/>
        </w:numPr>
        <w:pBdr>
          <w:top w:val="single" w:sz="4" w:space="1" w:color="auto"/>
          <w:bottom w:val="single" w:sz="4" w:space="1" w:color="auto"/>
          <w:between w:val="single" w:sz="4" w:space="1" w:color="auto"/>
        </w:pBdr>
        <w:spacing w:after="240" w:line="480" w:lineRule="auto"/>
        <w:rPr>
          <w:rFonts w:ascii="Times New Roman" w:eastAsia="Times New Roman" w:hAnsi="Times New Roman" w:cs="Times New Roman"/>
          <w:sz w:val="23"/>
          <w:szCs w:val="23"/>
        </w:rPr>
      </w:pPr>
      <w:r w:rsidRPr="00C6507F">
        <w:rPr>
          <w:rFonts w:ascii="Times New Roman" w:eastAsia="Times New Roman" w:hAnsi="Times New Roman" w:cs="Times New Roman"/>
          <w:sz w:val="23"/>
          <w:szCs w:val="23"/>
        </w:rPr>
        <w:t>Phoenix Union High School District</w:t>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r>
      <w:r w:rsidRPr="00C6507F">
        <w:rPr>
          <w:rFonts w:ascii="Times New Roman" w:eastAsia="Times New Roman" w:hAnsi="Times New Roman" w:cs="Times New Roman"/>
          <w:sz w:val="23"/>
          <w:szCs w:val="23"/>
        </w:rPr>
        <w:tab/>
        <w:t>ESL Teacher: Classroom Teacher</w:t>
      </w:r>
    </w:p>
    <w:sectPr w:rsidR="00472653" w:rsidRPr="00C6507F" w:rsidSect="003103C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41E3" w14:textId="77777777" w:rsidR="00C6507F" w:rsidRDefault="00C6507F">
      <w:pPr>
        <w:spacing w:line="240" w:lineRule="auto"/>
      </w:pPr>
      <w:r>
        <w:separator/>
      </w:r>
    </w:p>
  </w:endnote>
  <w:endnote w:type="continuationSeparator" w:id="0">
    <w:p w14:paraId="33CB99F3" w14:textId="77777777" w:rsidR="00C6507F" w:rsidRDefault="00C65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03187" w14:textId="77777777" w:rsidR="00C6507F" w:rsidRDefault="00C6507F">
      <w:pPr>
        <w:spacing w:line="240" w:lineRule="auto"/>
      </w:pPr>
      <w:r>
        <w:separator/>
      </w:r>
    </w:p>
  </w:footnote>
  <w:footnote w:type="continuationSeparator" w:id="0">
    <w:p w14:paraId="74468B96" w14:textId="77777777" w:rsidR="00C6507F" w:rsidRDefault="00C65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C" w14:textId="2AE95901" w:rsidR="00472653" w:rsidRDefault="00C6507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21F3A">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3EC"/>
    <w:multiLevelType w:val="multilevel"/>
    <w:tmpl w:val="56D20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52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53"/>
    <w:rsid w:val="003103C3"/>
    <w:rsid w:val="00321F3A"/>
    <w:rsid w:val="00472653"/>
    <w:rsid w:val="007070A4"/>
    <w:rsid w:val="00967F0D"/>
    <w:rsid w:val="00C6507F"/>
    <w:rsid w:val="00D62B0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3172"/>
  <w15:docId w15:val="{16F41D5F-760F-4C00-AEC9-751404CC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1F3A"/>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321F3A"/>
    <w:rPr>
      <w:rFonts w:cs="Cordia New"/>
      <w:szCs w:val="28"/>
    </w:rPr>
  </w:style>
  <w:style w:type="paragraph" w:styleId="Footer">
    <w:name w:val="footer"/>
    <w:basedOn w:val="Normal"/>
    <w:link w:val="FooterChar"/>
    <w:uiPriority w:val="99"/>
    <w:unhideWhenUsed/>
    <w:rsid w:val="00321F3A"/>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321F3A"/>
    <w:rPr>
      <w:rFonts w:cs="Cordia New"/>
      <w:szCs w:val="28"/>
    </w:rPr>
  </w:style>
  <w:style w:type="paragraph" w:customStyle="1" w:styleId="APA2">
    <w:name w:val="APA 2"/>
    <w:basedOn w:val="Normal"/>
    <w:link w:val="APA2Char"/>
    <w:qFormat/>
    <w:rsid w:val="00967F0D"/>
    <w:pPr>
      <w:spacing w:line="480" w:lineRule="auto"/>
    </w:pPr>
    <w:rPr>
      <w:rFonts w:ascii="Times New Roman" w:eastAsia="Times New Roman" w:hAnsi="Times New Roman" w:cs="Times New Roman"/>
      <w:b/>
      <w:sz w:val="24"/>
      <w:szCs w:val="24"/>
    </w:rPr>
  </w:style>
  <w:style w:type="character" w:customStyle="1" w:styleId="APA2Char">
    <w:name w:val="APA 2 Char"/>
    <w:basedOn w:val="DefaultParagraphFont"/>
    <w:link w:val="APA2"/>
    <w:rsid w:val="00967F0D"/>
    <w:rPr>
      <w:rFonts w:ascii="Times New Roman" w:eastAsia="Times New Roman" w:hAnsi="Times New Roman" w:cs="Times New Roman"/>
      <w:b/>
      <w:sz w:val="24"/>
      <w:szCs w:val="24"/>
    </w:rPr>
  </w:style>
  <w:style w:type="paragraph" w:customStyle="1" w:styleId="APA3">
    <w:name w:val="APA 3"/>
    <w:basedOn w:val="Normal"/>
    <w:link w:val="APA3Char"/>
    <w:qFormat/>
    <w:rsid w:val="00967F0D"/>
    <w:pPr>
      <w:spacing w:line="480" w:lineRule="auto"/>
    </w:pPr>
    <w:rPr>
      <w:rFonts w:ascii="Times New Roman" w:eastAsia="Times New Roman" w:hAnsi="Times New Roman" w:cs="Times New Roman"/>
      <w:b/>
      <w:i/>
      <w:sz w:val="24"/>
      <w:szCs w:val="24"/>
    </w:rPr>
  </w:style>
  <w:style w:type="character" w:customStyle="1" w:styleId="APA3Char">
    <w:name w:val="APA 3 Char"/>
    <w:basedOn w:val="DefaultParagraphFont"/>
    <w:link w:val="APA3"/>
    <w:rsid w:val="00967F0D"/>
    <w:rPr>
      <w:rFonts w:ascii="Times New Roman" w:eastAsia="Times New Roman" w:hAnsi="Times New Roman" w:cs="Times New Roman"/>
      <w:b/>
      <w:i/>
      <w:sz w:val="24"/>
      <w:szCs w:val="24"/>
    </w:rPr>
  </w:style>
  <w:style w:type="paragraph" w:customStyle="1" w:styleId="APA4">
    <w:name w:val="APA 4"/>
    <w:basedOn w:val="Normal"/>
    <w:link w:val="APA4Char"/>
    <w:qFormat/>
    <w:rsid w:val="00967F0D"/>
    <w:pPr>
      <w:spacing w:line="480" w:lineRule="auto"/>
    </w:pPr>
    <w:rPr>
      <w:rFonts w:ascii="Times New Roman" w:eastAsia="Times New Roman" w:hAnsi="Times New Roman" w:cs="Times New Roman"/>
      <w:b/>
      <w:sz w:val="24"/>
      <w:szCs w:val="24"/>
    </w:rPr>
  </w:style>
  <w:style w:type="character" w:customStyle="1" w:styleId="APA4Char">
    <w:name w:val="APA 4 Char"/>
    <w:basedOn w:val="DefaultParagraphFont"/>
    <w:link w:val="APA4"/>
    <w:rsid w:val="00967F0D"/>
    <w:rPr>
      <w:rFonts w:ascii="Times New Roman" w:eastAsia="Times New Roman" w:hAnsi="Times New Roman" w:cs="Times New Roman"/>
      <w:b/>
      <w:sz w:val="24"/>
      <w:szCs w:val="24"/>
    </w:rPr>
  </w:style>
  <w:style w:type="paragraph" w:customStyle="1" w:styleId="APA1">
    <w:name w:val="APA 1"/>
    <w:basedOn w:val="Normal"/>
    <w:link w:val="APA1Char"/>
    <w:qFormat/>
    <w:rsid w:val="00967F0D"/>
    <w:pPr>
      <w:spacing w:line="480" w:lineRule="auto"/>
      <w:jc w:val="center"/>
    </w:pPr>
    <w:rPr>
      <w:rFonts w:ascii="Times New Roman" w:eastAsia="Times New Roman" w:hAnsi="Times New Roman" w:cs="Times New Roman"/>
      <w:b/>
      <w:sz w:val="24"/>
      <w:szCs w:val="24"/>
    </w:rPr>
  </w:style>
  <w:style w:type="character" w:customStyle="1" w:styleId="APA1Char">
    <w:name w:val="APA 1 Char"/>
    <w:basedOn w:val="DefaultParagraphFont"/>
    <w:link w:val="APA1"/>
    <w:rsid w:val="00967F0D"/>
    <w:rPr>
      <w:rFonts w:ascii="Times New Roman" w:eastAsia="Times New Roman" w:hAnsi="Times New Roman" w:cs="Times New Roman"/>
      <w:b/>
      <w:sz w:val="24"/>
      <w:szCs w:val="24"/>
    </w:rPr>
  </w:style>
  <w:style w:type="paragraph" w:styleId="TOC1">
    <w:name w:val="toc 1"/>
    <w:basedOn w:val="Normal"/>
    <w:next w:val="Normal"/>
    <w:autoRedefine/>
    <w:uiPriority w:val="39"/>
    <w:unhideWhenUsed/>
    <w:rsid w:val="00C6507F"/>
    <w:pPr>
      <w:spacing w:after="100"/>
    </w:pPr>
    <w:rPr>
      <w:rFonts w:cs="Cordia New"/>
      <w:szCs w:val="28"/>
    </w:rPr>
  </w:style>
  <w:style w:type="paragraph" w:styleId="TOCHeading">
    <w:name w:val="TOC Heading"/>
    <w:basedOn w:val="Heading1"/>
    <w:next w:val="Normal"/>
    <w:uiPriority w:val="39"/>
    <w:unhideWhenUsed/>
    <w:qFormat/>
    <w:rsid w:val="00967F0D"/>
    <w:pPr>
      <w:spacing w:before="240" w:after="0" w:line="259" w:lineRule="auto"/>
      <w:outlineLvl w:val="9"/>
    </w:pPr>
    <w:rPr>
      <w:rFonts w:asciiTheme="majorHAnsi" w:eastAsiaTheme="majorEastAsia" w:hAnsiTheme="majorHAnsi" w:cstheme="majorBidi"/>
      <w:color w:val="365F91" w:themeColor="accent1" w:themeShade="BF"/>
      <w:sz w:val="32"/>
      <w:szCs w:val="32"/>
      <w:lang w:val="en-US" w:bidi="ar-SA"/>
    </w:rPr>
  </w:style>
  <w:style w:type="paragraph" w:styleId="TOC2">
    <w:name w:val="toc 2"/>
    <w:basedOn w:val="Normal"/>
    <w:next w:val="Normal"/>
    <w:autoRedefine/>
    <w:uiPriority w:val="39"/>
    <w:unhideWhenUsed/>
    <w:rsid w:val="00967F0D"/>
    <w:pPr>
      <w:spacing w:after="100"/>
      <w:ind w:left="220"/>
    </w:pPr>
    <w:rPr>
      <w:rFonts w:cs="Cordia New"/>
      <w:szCs w:val="28"/>
    </w:rPr>
  </w:style>
  <w:style w:type="paragraph" w:styleId="TOC3">
    <w:name w:val="toc 3"/>
    <w:basedOn w:val="Normal"/>
    <w:next w:val="Normal"/>
    <w:autoRedefine/>
    <w:uiPriority w:val="39"/>
    <w:unhideWhenUsed/>
    <w:rsid w:val="00967F0D"/>
    <w:pPr>
      <w:spacing w:after="100"/>
      <w:ind w:left="440"/>
    </w:pPr>
    <w:rPr>
      <w:rFonts w:cs="Cordia New"/>
      <w:szCs w:val="28"/>
    </w:rPr>
  </w:style>
  <w:style w:type="paragraph" w:styleId="TOC4">
    <w:name w:val="toc 4"/>
    <w:basedOn w:val="Normal"/>
    <w:next w:val="Normal"/>
    <w:autoRedefine/>
    <w:uiPriority w:val="39"/>
    <w:unhideWhenUsed/>
    <w:rsid w:val="00967F0D"/>
    <w:pPr>
      <w:spacing w:after="100"/>
      <w:ind w:left="660"/>
    </w:pPr>
    <w:rPr>
      <w:rFonts w:cs="Cordia New"/>
      <w:szCs w:val="28"/>
    </w:rPr>
  </w:style>
  <w:style w:type="character" w:styleId="CommentReference">
    <w:name w:val="annotation reference"/>
    <w:basedOn w:val="DefaultParagraphFont"/>
    <w:uiPriority w:val="99"/>
    <w:semiHidden/>
    <w:unhideWhenUsed/>
    <w:rsid w:val="00D62B08"/>
    <w:rPr>
      <w:sz w:val="16"/>
      <w:szCs w:val="16"/>
    </w:rPr>
  </w:style>
  <w:style w:type="character" w:styleId="Hyperlink">
    <w:name w:val="Hyperlink"/>
    <w:basedOn w:val="DefaultParagraphFont"/>
    <w:uiPriority w:val="99"/>
    <w:unhideWhenUsed/>
    <w:rsid w:val="00C65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B889-EA35-495B-BAA0-51DE87DD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serpe</dc:creator>
  <cp:lastModifiedBy>serpentthief@gmail.com</cp:lastModifiedBy>
  <cp:revision>2</cp:revision>
  <dcterms:created xsi:type="dcterms:W3CDTF">2025-03-02T20:02:00Z</dcterms:created>
  <dcterms:modified xsi:type="dcterms:W3CDTF">2025-03-02T20:02:00Z</dcterms:modified>
</cp:coreProperties>
</file>